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1FF2" w14:textId="6B043D80" w:rsidR="00392431" w:rsidRPr="002A30DB" w:rsidRDefault="00392431" w:rsidP="00392431">
      <w:pPr>
        <w:rPr>
          <w:b/>
          <w:bCs/>
          <w:color w:val="4472C4" w:themeColor="accent1"/>
          <w:sz w:val="24"/>
          <w:szCs w:val="24"/>
        </w:rPr>
      </w:pPr>
      <w:r w:rsidRPr="002A30DB">
        <w:rPr>
          <w:b/>
          <w:bCs/>
          <w:color w:val="4472C4" w:themeColor="accent1"/>
          <w:sz w:val="24"/>
          <w:szCs w:val="24"/>
        </w:rPr>
        <w:t>Austevoll Kommune</w:t>
      </w:r>
      <w:r w:rsidR="00B20DC0">
        <w:rPr>
          <w:b/>
          <w:bCs/>
          <w:color w:val="4472C4" w:themeColor="accent1"/>
          <w:sz w:val="24"/>
          <w:szCs w:val="24"/>
        </w:rPr>
        <w:t xml:space="preserve"> – Mindre avløpsanlegg opptil 50 PE</w:t>
      </w:r>
      <w:r w:rsidR="00F7068D">
        <w:rPr>
          <w:b/>
          <w:bCs/>
          <w:color w:val="4472C4" w:themeColor="accent1"/>
          <w:sz w:val="24"/>
          <w:szCs w:val="24"/>
        </w:rPr>
        <w:t xml:space="preserve"> – rev. </w:t>
      </w:r>
      <w:r w:rsidR="00001B5B">
        <w:rPr>
          <w:b/>
          <w:bCs/>
          <w:color w:val="4472C4" w:themeColor="accent1"/>
          <w:sz w:val="24"/>
          <w:szCs w:val="24"/>
        </w:rPr>
        <w:t>10</w:t>
      </w:r>
      <w:r w:rsidR="00F7068D">
        <w:rPr>
          <w:b/>
          <w:bCs/>
          <w:color w:val="4472C4" w:themeColor="accent1"/>
          <w:sz w:val="24"/>
          <w:szCs w:val="24"/>
        </w:rPr>
        <w:t>.0</w:t>
      </w:r>
      <w:r w:rsidR="00001B5B">
        <w:rPr>
          <w:b/>
          <w:bCs/>
          <w:color w:val="4472C4" w:themeColor="accent1"/>
          <w:sz w:val="24"/>
          <w:szCs w:val="24"/>
        </w:rPr>
        <w:t>3</w:t>
      </w:r>
      <w:r w:rsidR="00F7068D">
        <w:rPr>
          <w:b/>
          <w:bCs/>
          <w:color w:val="4472C4" w:themeColor="accent1"/>
          <w:sz w:val="24"/>
          <w:szCs w:val="24"/>
        </w:rPr>
        <w:t>.2022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2431" w:rsidRPr="002A30DB" w14:paraId="4C16417E" w14:textId="77777777" w:rsidTr="006915F8">
        <w:tc>
          <w:tcPr>
            <w:tcW w:w="9993" w:type="dxa"/>
            <w:tcBorders>
              <w:top w:val="single" w:sz="18" w:space="0" w:color="auto"/>
            </w:tcBorders>
          </w:tcPr>
          <w:p w14:paraId="77E06073" w14:textId="5D1A322E" w:rsidR="00392431" w:rsidRPr="002A30DB" w:rsidRDefault="00392431" w:rsidP="006915F8">
            <w:pPr>
              <w:spacing w:after="0" w:line="240" w:lineRule="auto"/>
              <w:ind w:left="360"/>
              <w:contextualSpacing/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nb-NO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nb-NO"/>
              </w:rPr>
              <w:t>Søknad om utsl</w:t>
            </w:r>
            <w:r w:rsidR="00D97975" w:rsidRPr="002A30DB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nb-NO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nb-NO"/>
              </w:rPr>
              <w:t>pps</w:t>
            </w:r>
            <w:r w:rsidR="00D97975" w:rsidRPr="002A30DB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nb-NO"/>
              </w:rPr>
              <w:t>løyve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nb-NO"/>
              </w:rPr>
              <w:t xml:space="preserve"> for mindre avløpsanlegg </w:t>
            </w:r>
          </w:p>
          <w:p w14:paraId="75E11E4D" w14:textId="072ECE39" w:rsidR="00392431" w:rsidRPr="002A30DB" w:rsidRDefault="00392431" w:rsidP="006915F8">
            <w:pPr>
              <w:spacing w:after="0" w:line="240" w:lineRule="auto"/>
              <w:contextualSpacing/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Søknadsskjema gjelder for utsl</w:t>
            </w:r>
            <w:r w:rsidR="006D005A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pp </w:t>
            </w:r>
            <w:r w:rsidR="002A30DB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frå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b</w:t>
            </w:r>
            <w:r w:rsidR="006D005A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ustad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hus, fritidsb</w:t>
            </w:r>
            <w:r w:rsid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ustad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, bedrifter og an</w:t>
            </w:r>
            <w:r w:rsid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na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v</w:t>
            </w:r>
            <w:r w:rsid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rks</w:t>
            </w:r>
            <w:r w:rsid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emd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med mindre utsl</w:t>
            </w:r>
            <w:r w:rsidR="009B6254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pp enn 50 </w:t>
            </w:r>
            <w:r w:rsid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PE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. Skjemaet gjeld ikk</w:t>
            </w:r>
            <w:r w:rsid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j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e for påko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p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ling til offentl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g avløpsnett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eller felles etablert privat avløpsanlegg som har godkjend utsleppsløyve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.</w:t>
            </w:r>
          </w:p>
          <w:p w14:paraId="585459FF" w14:textId="77777777" w:rsidR="00392431" w:rsidRPr="002A30DB" w:rsidRDefault="00392431" w:rsidP="006915F8">
            <w:pPr>
              <w:spacing w:after="0" w:line="240" w:lineRule="auto"/>
              <w:ind w:left="360"/>
              <w:contextualSpacing/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</w:pPr>
          </w:p>
          <w:p w14:paraId="370D6660" w14:textId="2982163B" w:rsidR="00392431" w:rsidRPr="002A30DB" w:rsidRDefault="00392431" w:rsidP="006915F8">
            <w:pPr>
              <w:spacing w:after="0" w:line="240" w:lineRule="auto"/>
              <w:contextualSpacing/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b-NO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Søknaden skal </w:t>
            </w:r>
            <w:r w:rsidR="006D005A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nyttast 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ved etablering av 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u w:val="single"/>
                <w:lang w:eastAsia="nb-NO"/>
              </w:rPr>
              <w:t>nye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utsl</w:t>
            </w:r>
            <w:r w:rsidR="006D005A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pp, 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u w:val="single"/>
                <w:lang w:eastAsia="nb-NO"/>
              </w:rPr>
              <w:t>vesent</w:t>
            </w:r>
            <w:r w:rsidR="006D005A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u w:val="single"/>
                <w:lang w:eastAsia="nb-NO"/>
              </w:rPr>
              <w:t>leg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u w:val="single"/>
                <w:lang w:eastAsia="nb-NO"/>
              </w:rPr>
              <w:t xml:space="preserve"> </w:t>
            </w:r>
            <w:r w:rsidR="006D005A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u w:val="single"/>
                <w:lang w:eastAsia="nb-NO"/>
              </w:rPr>
              <w:t>auke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av eksister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nde utsl</w:t>
            </w:r>
            <w:r w:rsidR="006D005A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pp av sanitært avløpsva</w:t>
            </w:r>
            <w:r w:rsidR="006D005A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tn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og ved vesentl</w:t>
            </w:r>
            <w:r w:rsidR="006D005A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g endring av avløpsanlegg, jf</w:t>
            </w:r>
            <w:r w:rsidRPr="002A30DB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b-NO"/>
              </w:rPr>
              <w:t xml:space="preserve">. Forskrift om 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b-NO"/>
              </w:rPr>
              <w:t>begrensning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b-NO"/>
              </w:rPr>
              <w:t xml:space="preserve"> av 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b-NO"/>
              </w:rPr>
              <w:t>forurensning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b-NO"/>
              </w:rPr>
              <w:t xml:space="preserve"> av 1.6.2004 (forure</w:t>
            </w:r>
            <w:r w:rsidR="0028748D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b-NO"/>
              </w:rPr>
              <w:t>iningsforskrifta</w:t>
            </w:r>
            <w:r w:rsidRPr="002A30DB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b-NO"/>
              </w:rPr>
              <w:t>) kapittel 12.</w:t>
            </w:r>
            <w:r w:rsidR="00B71100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Søknad skal vere i samsvar med </w:t>
            </w:r>
            <w:hyperlink r:id="rId5" w:history="1">
              <w:r w:rsidR="00B71100" w:rsidRPr="00A405D4">
                <w:rPr>
                  <w:rStyle w:val="Hyperkobling"/>
                  <w:rFonts w:ascii="Lucida Sans Unicode" w:eastAsia="Times New Roman" w:hAnsi="Lucida Sans Unicode" w:cs="Lucida Sans Unicode"/>
                  <w:sz w:val="20"/>
                  <w:szCs w:val="20"/>
                  <w:lang w:eastAsia="nb-NO"/>
                </w:rPr>
                <w:t>Austevoll kommune lokal forskrift om mindre avløpsanlegg</w:t>
              </w:r>
            </w:hyperlink>
            <w:r w:rsidR="00B71100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(mindre enn 50 PE).</w:t>
            </w:r>
          </w:p>
          <w:p w14:paraId="181D4971" w14:textId="77777777" w:rsidR="00392431" w:rsidRPr="002A30DB" w:rsidRDefault="00392431" w:rsidP="006915F8">
            <w:pPr>
              <w:spacing w:after="0" w:line="240" w:lineRule="auto"/>
              <w:ind w:left="360"/>
              <w:contextualSpacing/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</w:pPr>
          </w:p>
          <w:p w14:paraId="3697425A" w14:textId="4F51E758" w:rsidR="00392431" w:rsidRPr="002A30DB" w:rsidRDefault="00392431" w:rsidP="006915F8">
            <w:pPr>
              <w:spacing w:after="0" w:line="240" w:lineRule="auto"/>
              <w:contextualSpacing/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Søknad med alle nødvendige opplysning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r og vedlegg </w:t>
            </w:r>
            <w:r w:rsidR="00296CCF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blir behandla 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av kommunen inn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n 6 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veker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. Søknad med mangl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r vil ikk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j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e </w:t>
            </w:r>
            <w:r w:rsidR="00296CCF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bli behandla 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før mangl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an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de dokumentasjon er mottatt.</w:t>
            </w:r>
          </w:p>
          <w:p w14:paraId="63D9496A" w14:textId="77777777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</w:pPr>
          </w:p>
          <w:p w14:paraId="02FFA1D5" w14:textId="6B2264FF" w:rsidR="00392431" w:rsidRPr="002A30DB" w:rsidRDefault="00392431" w:rsidP="006915F8">
            <w:pPr>
              <w:spacing w:after="0" w:line="240" w:lineRule="auto"/>
              <w:contextualSpacing/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For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søknadsplikt,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prosjektering og utfør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ing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av avløpsanlegget gjeld 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krav 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i plan- og bygningslovens § </w:t>
            </w:r>
            <w:r w:rsidR="00E65605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20-1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, jf. § 20-3 </w:t>
            </w:r>
            <w:r w:rsidR="002F657F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om 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krav til ansvarlege føretak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. Bygging av anlegg kan først start</w:t>
            </w:r>
            <w:r w:rsidR="00E65605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når det ligg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føre</w:t>
            </w:r>
            <w:r w:rsidR="00E65605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eit løyve til ig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a</w:t>
            </w:r>
            <w:r w:rsidR="00E65605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ngsetting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fr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å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kommunen.</w:t>
            </w:r>
            <w:r w:rsidR="003E5F7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Utsleppsløyve er ikkje eit løyve til å setta i gang etter pbl. §§ 20-1 og 20-3.</w:t>
            </w:r>
            <w:r w:rsidR="00CB5C3E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br/>
            </w:r>
          </w:p>
          <w:p w14:paraId="10F3C9B9" w14:textId="62DFE126" w:rsidR="00CB5C3E" w:rsidRPr="0028748D" w:rsidRDefault="00CB5C3E" w:rsidP="006915F8">
            <w:pPr>
              <w:spacing w:after="0" w:line="240" w:lineRule="auto"/>
              <w:contextualSpacing/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Tiltak i sjø skal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, om tiltaket kan vere til hinder, fare eller ha konsekvensar for tilflott for fleire, </w:t>
            </w:r>
            <w:r w:rsidR="002F657F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bli behandla</w:t>
            </w:r>
            <w:r w:rsidR="002F657F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 </w:t>
            </w:r>
            <w:r w:rsidR="00FB5784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 xml:space="preserve">etter </w:t>
            </w:r>
            <w:hyperlink r:id="rId6" w:history="1">
              <w:r w:rsidR="00FB5784" w:rsidRPr="00540D6C">
                <w:rPr>
                  <w:rStyle w:val="Hyperkobling"/>
                  <w:rFonts w:ascii="Lucida Sans Unicode" w:eastAsia="Times New Roman" w:hAnsi="Lucida Sans Unicode" w:cs="Lucida Sans Unicode"/>
                  <w:i/>
                  <w:iCs/>
                  <w:sz w:val="20"/>
                  <w:szCs w:val="20"/>
                  <w:lang w:eastAsia="nb-NO"/>
                </w:rPr>
                <w:t xml:space="preserve">Lov om </w:t>
              </w:r>
              <w:proofErr w:type="spellStart"/>
              <w:r w:rsidR="00FB5784" w:rsidRPr="00540D6C">
                <w:rPr>
                  <w:rStyle w:val="Hyperkobling"/>
                  <w:rFonts w:ascii="Lucida Sans Unicode" w:eastAsia="Times New Roman" w:hAnsi="Lucida Sans Unicode" w:cs="Lucida Sans Unicode"/>
                  <w:i/>
                  <w:iCs/>
                  <w:sz w:val="20"/>
                  <w:szCs w:val="20"/>
                  <w:lang w:eastAsia="nb-NO"/>
                </w:rPr>
                <w:t>havner</w:t>
              </w:r>
              <w:proofErr w:type="spellEnd"/>
              <w:r w:rsidR="00FB5784" w:rsidRPr="00540D6C">
                <w:rPr>
                  <w:rStyle w:val="Hyperkobling"/>
                  <w:rFonts w:ascii="Lucida Sans Unicode" w:eastAsia="Times New Roman" w:hAnsi="Lucida Sans Unicode" w:cs="Lucida Sans Unicode"/>
                  <w:i/>
                  <w:iCs/>
                  <w:sz w:val="20"/>
                  <w:szCs w:val="20"/>
                  <w:lang w:eastAsia="nb-NO"/>
                </w:rPr>
                <w:t xml:space="preserve"> og </w:t>
              </w:r>
              <w:proofErr w:type="spellStart"/>
              <w:r w:rsidR="00FB5784" w:rsidRPr="00540D6C">
                <w:rPr>
                  <w:rStyle w:val="Hyperkobling"/>
                  <w:rFonts w:ascii="Lucida Sans Unicode" w:eastAsia="Times New Roman" w:hAnsi="Lucida Sans Unicode" w:cs="Lucida Sans Unicode"/>
                  <w:i/>
                  <w:iCs/>
                  <w:sz w:val="20"/>
                  <w:szCs w:val="20"/>
                  <w:lang w:eastAsia="nb-NO"/>
                </w:rPr>
                <w:t>farvann</w:t>
              </w:r>
              <w:proofErr w:type="spellEnd"/>
              <w:r w:rsidR="00540D6C" w:rsidRPr="00540D6C">
                <w:rPr>
                  <w:rStyle w:val="Hyperkobling"/>
                  <w:rFonts w:ascii="Lucida Sans Unicode" w:eastAsia="Times New Roman" w:hAnsi="Lucida Sans Unicode" w:cs="Lucida Sans Unicode"/>
                  <w:i/>
                  <w:iCs/>
                  <w:sz w:val="20"/>
                  <w:szCs w:val="20"/>
                  <w:lang w:eastAsia="nb-NO"/>
                </w:rPr>
                <w:t xml:space="preserve"> § 14</w:t>
              </w:r>
            </w:hyperlink>
            <w:r w:rsidR="00FB5784" w:rsidRPr="002A30DB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b-NO"/>
              </w:rPr>
              <w:t>.</w:t>
            </w:r>
            <w:r w:rsidR="0028748D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b-NO"/>
              </w:rPr>
              <w:t xml:space="preserve"> </w:t>
            </w:r>
            <w:r w:rsidR="0028748D" w:rsidRPr="00667436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b-NO"/>
              </w:rPr>
              <w:t>Dette gjeld generelt alltid</w:t>
            </w:r>
            <w:r w:rsidR="0028748D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b-NO"/>
              </w:rPr>
              <w:t xml:space="preserve"> </w:t>
            </w:r>
            <w:r w:rsidR="0028748D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/>
              </w:rPr>
              <w:t>for nye leidningar i sjø.</w:t>
            </w:r>
          </w:p>
          <w:p w14:paraId="23F01304" w14:textId="77777777" w:rsidR="00392431" w:rsidRPr="002A30DB" w:rsidRDefault="00392431" w:rsidP="006915F8">
            <w:pPr>
              <w:spacing w:after="0" w:line="240" w:lineRule="auto"/>
              <w:contextualSpacing/>
              <w:rPr>
                <w:rFonts w:ascii="Lucida Sans Unicode" w:eastAsia="Times New Roman" w:hAnsi="Lucida Sans Unicode" w:cs="Lucida Sans Unicode"/>
                <w:color w:val="A6A6A6"/>
                <w:sz w:val="20"/>
                <w:szCs w:val="20"/>
                <w:lang w:eastAsia="nb-NO"/>
              </w:rPr>
            </w:pPr>
          </w:p>
        </w:tc>
      </w:tr>
    </w:tbl>
    <w:p w14:paraId="57675F3F" w14:textId="4919B6BD" w:rsidR="00392431" w:rsidRPr="002A30DB" w:rsidRDefault="00392431" w:rsidP="00392431">
      <w:pPr>
        <w:spacing w:before="120" w:after="0" w:line="240" w:lineRule="auto"/>
        <w:ind w:left="432" w:hanging="432"/>
        <w:outlineLvl w:val="0"/>
        <w:rPr>
          <w:rFonts w:ascii="Lucida Sans Unicode" w:eastAsia="Times New Roman" w:hAnsi="Lucida Sans Unicode" w:cs="Lucida Sans Unicode"/>
          <w:b/>
          <w:lang w:eastAsia="nb-NO" w:bidi="bn-IN"/>
        </w:rPr>
      </w:pPr>
      <w:bookmarkStart w:id="0" w:name="_Hlk92880625"/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Ansvarl</w:t>
      </w:r>
      <w:r w:rsidR="00AF51D6" w:rsidRPr="002A30DB">
        <w:rPr>
          <w:rFonts w:ascii="Lucida Sans Unicode" w:eastAsia="Times New Roman" w:hAnsi="Lucida Sans Unicode" w:cs="Lucida Sans Unicode"/>
          <w:b/>
          <w:lang w:eastAsia="nb-NO" w:bidi="bn-IN"/>
        </w:rPr>
        <w:t>e</w:t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 xml:space="preserve">g </w:t>
      </w:r>
      <w:r w:rsidR="003E5F7B">
        <w:rPr>
          <w:rFonts w:ascii="Lucida Sans Unicode" w:eastAsia="Times New Roman" w:hAnsi="Lucida Sans Unicode" w:cs="Lucida Sans Unicode"/>
          <w:b/>
          <w:lang w:eastAsia="nb-NO" w:bidi="bn-IN"/>
        </w:rPr>
        <w:t>SØK</w:t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/</w:t>
      </w:r>
      <w:r w:rsidR="003E5F7B">
        <w:rPr>
          <w:rFonts w:ascii="Lucida Sans Unicode" w:eastAsia="Times New Roman" w:hAnsi="Lucida Sans Unicode" w:cs="Lucida Sans Unicode"/>
          <w:b/>
          <w:lang w:eastAsia="nb-NO" w:bidi="bn-IN"/>
        </w:rPr>
        <w:t>PRO</w:t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/</w:t>
      </w:r>
      <w:bookmarkEnd w:id="0"/>
      <w:r w:rsidR="003E5F7B">
        <w:rPr>
          <w:rFonts w:ascii="Lucida Sans Unicode" w:eastAsia="Times New Roman" w:hAnsi="Lucida Sans Unicode" w:cs="Lucida Sans Unicode"/>
          <w:b/>
          <w:lang w:eastAsia="nb-NO" w:bidi="bn-IN"/>
        </w:rPr>
        <w:t>UTF</w:t>
      </w:r>
      <w:r w:rsidR="00540D6C">
        <w:rPr>
          <w:rFonts w:ascii="Lucida Sans Unicode" w:eastAsia="Times New Roman" w:hAnsi="Lucida Sans Unicode" w:cs="Lucida Sans Unicode"/>
          <w:b/>
          <w:lang w:eastAsia="nb-NO" w:bidi="bn-IN"/>
        </w:rPr>
        <w:t xml:space="preserve"> (</w:t>
      </w:r>
      <w:r w:rsidR="003E5F7B">
        <w:rPr>
          <w:rFonts w:ascii="Lucida Sans Unicode" w:eastAsia="Times New Roman" w:hAnsi="Lucida Sans Unicode" w:cs="Lucida Sans Unicode"/>
          <w:b/>
          <w:lang w:eastAsia="nb-NO" w:bidi="bn-IN"/>
        </w:rPr>
        <w:t>søknad om utsleppsløyve krev ikkje ansvarsrett</w:t>
      </w:r>
      <w:r w:rsidR="00540D6C">
        <w:rPr>
          <w:rFonts w:ascii="Lucida Sans Unicode" w:eastAsia="Times New Roman" w:hAnsi="Lucida Sans Unicode" w:cs="Lucida Sans Unicode"/>
          <w:b/>
          <w:lang w:eastAsia="nb-NO" w:bidi="bn-IN"/>
        </w:rPr>
        <w:t>*)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544"/>
      </w:tblGrid>
      <w:tr w:rsidR="00392431" w:rsidRPr="002A30DB" w14:paraId="1F2392B9" w14:textId="77777777" w:rsidTr="006915F8">
        <w:trPr>
          <w:trHeight w:hRule="exact" w:val="397"/>
        </w:trPr>
        <w:tc>
          <w:tcPr>
            <w:tcW w:w="644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BDE062" w14:textId="4109CFA8" w:rsidR="00392431" w:rsidRPr="002A30DB" w:rsidRDefault="003E5F7B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lang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S</w:t>
            </w:r>
            <w:r w:rsidR="00392431"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øker</w:t>
            </w:r>
            <w:r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 xml:space="preserve"> (kan vere privatperson)</w:t>
            </w:r>
            <w:r w:rsidR="00392431"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: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655EA0B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Tlf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/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mob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:</w:t>
            </w:r>
          </w:p>
          <w:p w14:paraId="790064AF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lang w:eastAsia="nb-NO" w:bidi="bn-IN"/>
              </w:rPr>
            </w:pPr>
          </w:p>
        </w:tc>
      </w:tr>
      <w:tr w:rsidR="00392431" w:rsidRPr="002A30DB" w14:paraId="62A4716D" w14:textId="77777777" w:rsidTr="006915F8">
        <w:trPr>
          <w:trHeight w:hRule="exact" w:val="397"/>
        </w:trPr>
        <w:tc>
          <w:tcPr>
            <w:tcW w:w="64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9481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Adresse:</w:t>
            </w:r>
          </w:p>
          <w:p w14:paraId="210DF5C7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9A8FC3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Org.nr:</w:t>
            </w:r>
          </w:p>
          <w:p w14:paraId="5789F5B8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392431" w:rsidRPr="002A30DB" w14:paraId="1012D528" w14:textId="77777777" w:rsidTr="006915F8">
        <w:trPr>
          <w:trHeight w:hRule="exact" w:val="397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A05DC7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E-post:</w:t>
            </w:r>
          </w:p>
          <w:p w14:paraId="783A8CCE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lang w:eastAsia="nb-NO" w:bidi="bn-IN"/>
              </w:rPr>
            </w:pPr>
          </w:p>
          <w:p w14:paraId="7938C227" w14:textId="77777777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 w:bidi="bn-IN"/>
              </w:rPr>
            </w:pPr>
          </w:p>
          <w:p w14:paraId="117D542C" w14:textId="77777777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 w:bidi="bn-IN"/>
              </w:rPr>
            </w:pPr>
          </w:p>
        </w:tc>
      </w:tr>
      <w:tr w:rsidR="00392431" w:rsidRPr="002A30DB" w14:paraId="2BB4FE37" w14:textId="77777777" w:rsidTr="006915F8">
        <w:trPr>
          <w:trHeight w:hRule="exact" w:val="227"/>
        </w:trPr>
        <w:tc>
          <w:tcPr>
            <w:tcW w:w="999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</w:tcPr>
          <w:p w14:paraId="3D8829B6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392431" w:rsidRPr="002A30DB" w14:paraId="60B03682" w14:textId="77777777" w:rsidTr="006915F8">
        <w:trPr>
          <w:trHeight w:hRule="exact" w:val="397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894850" w14:textId="104DCC45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Ansvarl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g prosjekter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nde</w:t>
            </w:r>
            <w:r w:rsidR="000B7E18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 xml:space="preserve"> (ikkje obligatorisk)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A81815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Tlf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/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mob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:</w:t>
            </w:r>
          </w:p>
          <w:p w14:paraId="05B08A24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392431" w:rsidRPr="002A30DB" w14:paraId="75560D37" w14:textId="77777777" w:rsidTr="006915F8">
        <w:trPr>
          <w:trHeight w:hRule="exact" w:val="397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093C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Adresse: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228F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Org.nr:</w:t>
            </w:r>
          </w:p>
          <w:p w14:paraId="50F580AB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392431" w:rsidRPr="002A30DB" w14:paraId="2984B164" w14:textId="77777777" w:rsidTr="006915F8">
        <w:trPr>
          <w:trHeight w:hRule="exact" w:val="397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E2CE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E-post:</w:t>
            </w:r>
          </w:p>
          <w:p w14:paraId="711ABAFF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392431" w:rsidRPr="002A30DB" w14:paraId="30692CFD" w14:textId="77777777" w:rsidTr="006915F8">
        <w:trPr>
          <w:trHeight w:hRule="exact" w:val="227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</w:tcPr>
          <w:p w14:paraId="629605CB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392431" w:rsidRPr="002A30DB" w14:paraId="59D1A47D" w14:textId="77777777" w:rsidTr="006915F8">
        <w:trPr>
          <w:trHeight w:hRule="exact" w:val="397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C37F" w14:textId="3C41013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Ansvarl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eg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 xml:space="preserve"> utfør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nde</w:t>
            </w:r>
            <w:r w:rsidR="000B7E18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 xml:space="preserve"> (ikkje obligatorisk)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B3F6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Tlf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/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mob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:</w:t>
            </w:r>
          </w:p>
          <w:p w14:paraId="61A38928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392431" w:rsidRPr="002A30DB" w14:paraId="785B1C8F" w14:textId="77777777" w:rsidTr="006915F8">
        <w:trPr>
          <w:trHeight w:hRule="exact" w:val="397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41E6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Adresse: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035F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Org.nr:</w:t>
            </w:r>
          </w:p>
          <w:p w14:paraId="7B474626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392431" w:rsidRPr="002A30DB" w14:paraId="312F4C13" w14:textId="77777777" w:rsidTr="006915F8">
        <w:trPr>
          <w:trHeight w:hRule="exact" w:val="397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846C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E-post:</w:t>
            </w:r>
          </w:p>
          <w:p w14:paraId="36DC016C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3E5F7B" w:rsidRPr="002A30DB" w14:paraId="64FCB4AE" w14:textId="77777777" w:rsidTr="003E5F7B">
        <w:trPr>
          <w:trHeight w:hRule="exact" w:val="634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BF8B" w14:textId="7104F692" w:rsidR="003E5F7B" w:rsidRDefault="003E5F7B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24"/>
                <w:lang w:eastAsia="nb-NO" w:bidi="bn-IN"/>
              </w:rPr>
            </w:pPr>
            <w:r w:rsidRPr="003E5F7B"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24"/>
                <w:lang w:eastAsia="nb-NO" w:bidi="bn-IN"/>
              </w:rPr>
              <w:t>Byggesøknad</w:t>
            </w:r>
            <w:r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24"/>
                <w:lang w:eastAsia="nb-NO" w:bidi="bn-IN"/>
              </w:rPr>
              <w:t>*</w:t>
            </w:r>
          </w:p>
          <w:p w14:paraId="2FB2448D" w14:textId="765A8726" w:rsidR="003E5F7B" w:rsidRPr="003E5F7B" w:rsidRDefault="003E5F7B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 xml:space="preserve">Søkast det om oppføring av anlegget?                                                                     </w:t>
            </w:r>
            <w:r w:rsidR="000B7E18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E18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="000B7E18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="000B7E18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</w:t>
            </w:r>
            <w:r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 xml:space="preserve">            </w:t>
            </w:r>
          </w:p>
        </w:tc>
      </w:tr>
    </w:tbl>
    <w:p w14:paraId="7E864572" w14:textId="1E70F4B0" w:rsidR="00392431" w:rsidRDefault="00540D6C" w:rsidP="003E5F7B">
      <w:pPr>
        <w:pStyle w:val="Listeavsnitt"/>
        <w:numPr>
          <w:ilvl w:val="0"/>
          <w:numId w:val="2"/>
        </w:numPr>
        <w:spacing w:before="120" w:after="0" w:line="240" w:lineRule="auto"/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</w:pPr>
      <w:bookmarkStart w:id="1" w:name="_Hlk92880659"/>
      <w:r w:rsidRPr="00C134FA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>Bygging/oppføring av vass- og avløpsanlegg er søknadspliktig tiltak med krav til ansvarlege føretak etter pbl. §§ 20-1 og 20-3. Om røyrleggar/prosjekterande sanitæranlegg eller vass- og avløpsanlegg ikkje er ansvarleg søkar</w:t>
      </w:r>
      <w:r w:rsidR="000B7E18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 xml:space="preserve"> for oppføring</w:t>
      </w:r>
      <w:r w:rsidRPr="00C134FA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 xml:space="preserve">, </w:t>
      </w:r>
      <w:r w:rsidR="000B7E18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>må</w:t>
      </w:r>
      <w:r w:rsidRPr="00C134FA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 xml:space="preserve"> ansvarsrett sendast til ansvarleg søkar som legg desse ved innsending av byggesøknad til kommunen.</w:t>
      </w:r>
    </w:p>
    <w:p w14:paraId="6E67CD71" w14:textId="3566D43C" w:rsidR="000B7E18" w:rsidRPr="00C134FA" w:rsidRDefault="000B7E18" w:rsidP="003E5F7B">
      <w:pPr>
        <w:pStyle w:val="Listeavsnitt"/>
        <w:numPr>
          <w:ilvl w:val="0"/>
          <w:numId w:val="2"/>
        </w:numPr>
        <w:spacing w:before="120" w:after="0" w:line="240" w:lineRule="auto"/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</w:pPr>
      <w:r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>Ved kryss for ja i punkt Byggesøknad, må det leggast ved ansvarsrettar for SØK, PRO og UTF, samt gjennomføringspla</w:t>
      </w:r>
      <w:r w:rsidR="00B63D83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>n med dato for gitt samsvarserklæring</w:t>
      </w:r>
      <w:r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>.</w:t>
      </w:r>
    </w:p>
    <w:p w14:paraId="3D240E26" w14:textId="7D48D804" w:rsidR="00B63D83" w:rsidRPr="00B63D83" w:rsidRDefault="00540D6C" w:rsidP="00B63D83">
      <w:pPr>
        <w:pStyle w:val="Listeavsnitt"/>
        <w:numPr>
          <w:ilvl w:val="0"/>
          <w:numId w:val="2"/>
        </w:numPr>
        <w:spacing w:before="120" w:after="0" w:line="240" w:lineRule="auto"/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</w:pPr>
      <w:r w:rsidRPr="00C134FA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>Hugs å sjekka om utsleppsløyve allereie er gitt/godkjend</w:t>
      </w:r>
      <w:r w:rsidR="000B7E18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 xml:space="preserve"> i anna sak</w:t>
      </w:r>
      <w:r w:rsidR="005D21E5" w:rsidRPr="00C134FA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 xml:space="preserve"> – gjeld spesielt nye utbyggingsområde og i regulerte områder</w:t>
      </w:r>
      <w:r w:rsidR="000B7E18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 xml:space="preserve"> når det er felles avløpsanlegg</w:t>
      </w:r>
      <w:r w:rsidR="005D21E5" w:rsidRPr="00C134FA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 xml:space="preserve">. Syn eventuelt til </w:t>
      </w:r>
      <w:proofErr w:type="spellStart"/>
      <w:r w:rsidR="005D21E5" w:rsidRPr="00C134FA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>arkivsaksnr</w:t>
      </w:r>
      <w:proofErr w:type="spellEnd"/>
      <w:r w:rsidR="005D21E5" w:rsidRPr="00C134FA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 xml:space="preserve">. og/eller </w:t>
      </w:r>
      <w:proofErr w:type="spellStart"/>
      <w:r w:rsidR="005D21E5" w:rsidRPr="00C134FA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>vedtaksnr</w:t>
      </w:r>
      <w:proofErr w:type="spellEnd"/>
      <w:r w:rsidR="005D21E5" w:rsidRPr="00C134FA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 xml:space="preserve">. for godkjend utsleppsløyve og </w:t>
      </w:r>
      <w:r w:rsidR="005D21E5" w:rsidRPr="00C134FA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lastRenderedPageBreak/>
        <w:t>informer ansvarleg søkar om dette, slik han/ho kan legge denne informasjonen i søknad om bygging/oppføring.</w:t>
      </w:r>
      <w:r w:rsidR="000B7E18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 xml:space="preserve"> Kommunen skal ikkje ha søknad om utslepp når dette allereie er godkjend</w:t>
      </w:r>
      <w:r w:rsidR="005F4286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>/ein skal kopla seg til eksisterande fellesanlegg</w:t>
      </w:r>
      <w:r w:rsidR="000B7E18">
        <w:rPr>
          <w:rFonts w:ascii="Lucida Sans Unicode" w:eastAsia="Times New Roman" w:hAnsi="Lucida Sans Unicode" w:cs="Lucida Sans Unicode"/>
          <w:b/>
          <w:sz w:val="14"/>
          <w:szCs w:val="14"/>
          <w:lang w:eastAsia="nb-NO" w:bidi="bn-IN"/>
        </w:rPr>
        <w:t>.</w:t>
      </w:r>
    </w:p>
    <w:bookmarkEnd w:id="1"/>
    <w:p w14:paraId="002330BC" w14:textId="011404BC" w:rsidR="00392431" w:rsidRPr="002A30DB" w:rsidRDefault="00B63D83" w:rsidP="000B7E18">
      <w:pPr>
        <w:spacing w:after="160" w:line="259" w:lineRule="auto"/>
        <w:rPr>
          <w:rFonts w:ascii="Lucida Sans Unicode" w:eastAsia="Times New Roman" w:hAnsi="Lucida Sans Unicode" w:cs="Lucida Sans Unicode"/>
          <w:b/>
          <w:lang w:eastAsia="nb-NO" w:bidi="bn-IN"/>
        </w:rPr>
      </w:pPr>
      <w:r>
        <w:rPr>
          <w:rFonts w:ascii="Lucida Sans Unicode" w:eastAsia="Times New Roman" w:hAnsi="Lucida Sans Unicode" w:cs="Lucida Sans Unicode"/>
          <w:b/>
          <w:lang w:eastAsia="nb-NO" w:bidi="bn-IN"/>
        </w:rPr>
        <w:br/>
      </w:r>
      <w:r w:rsidR="00392431" w:rsidRPr="002A30DB">
        <w:rPr>
          <w:rFonts w:ascii="Lucida Sans Unicode" w:eastAsia="Times New Roman" w:hAnsi="Lucida Sans Unicode" w:cs="Lucida Sans Unicode"/>
          <w:b/>
          <w:lang w:eastAsia="nb-NO" w:bidi="bn-IN"/>
        </w:rPr>
        <w:t>Byggherre/tiltakshav</w:t>
      </w:r>
      <w:r w:rsidR="00AF51D6" w:rsidRPr="002A30DB">
        <w:rPr>
          <w:rFonts w:ascii="Lucida Sans Unicode" w:eastAsia="Times New Roman" w:hAnsi="Lucida Sans Unicode" w:cs="Lucida Sans Unicode"/>
          <w:b/>
          <w:lang w:eastAsia="nb-NO" w:bidi="bn-IN"/>
        </w:rPr>
        <w:t>a</w:t>
      </w:r>
      <w:r w:rsidR="00392431" w:rsidRPr="002A30DB">
        <w:rPr>
          <w:rFonts w:ascii="Lucida Sans Unicode" w:eastAsia="Times New Roman" w:hAnsi="Lucida Sans Unicode" w:cs="Lucida Sans Unicode"/>
          <w:b/>
          <w:lang w:eastAsia="nb-NO" w:bidi="bn-IN"/>
        </w:rPr>
        <w:t>r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544"/>
      </w:tblGrid>
      <w:tr w:rsidR="00392431" w:rsidRPr="002A30DB" w14:paraId="5BE28227" w14:textId="77777777" w:rsidTr="006915F8">
        <w:trPr>
          <w:trHeight w:hRule="exact" w:val="397"/>
        </w:trPr>
        <w:tc>
          <w:tcPr>
            <w:tcW w:w="644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115BC2" w14:textId="4A23485D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Na</w:t>
            </w:r>
            <w:r w:rsidR="0028748D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m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6"/>
                <w:szCs w:val="24"/>
                <w:lang w:eastAsia="nb-NO" w:bidi="bn-IN"/>
              </w:rPr>
              <w:t>n: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1FA1BE8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Tlf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/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mob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:</w:t>
            </w:r>
          </w:p>
          <w:p w14:paraId="230D9A3B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lang w:eastAsia="nb-NO" w:bidi="bn-IN"/>
              </w:rPr>
            </w:pPr>
          </w:p>
        </w:tc>
      </w:tr>
      <w:tr w:rsidR="00392431" w:rsidRPr="002A30DB" w14:paraId="7E18EBBF" w14:textId="77777777" w:rsidTr="006915F8">
        <w:trPr>
          <w:trHeight w:hRule="exact" w:val="397"/>
        </w:trPr>
        <w:tc>
          <w:tcPr>
            <w:tcW w:w="99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FF44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Adresse:</w:t>
            </w:r>
          </w:p>
          <w:p w14:paraId="16F8992A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  <w:p w14:paraId="5A18A258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392431" w:rsidRPr="002A30DB" w14:paraId="13D99C24" w14:textId="77777777" w:rsidTr="006915F8">
        <w:trPr>
          <w:trHeight w:hRule="exact" w:val="397"/>
        </w:trPr>
        <w:tc>
          <w:tcPr>
            <w:tcW w:w="99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002A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E-post:</w:t>
            </w:r>
          </w:p>
          <w:p w14:paraId="632815CF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392431" w:rsidRPr="002A30DB" w14:paraId="7A7C07D4" w14:textId="77777777" w:rsidTr="006915F8">
        <w:trPr>
          <w:trHeight w:hRule="exact" w:val="397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C0CF" w14:textId="6189C090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Kryss20"/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fldChar w:fldCharType="end"/>
            </w:r>
            <w:bookmarkEnd w:id="2"/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 xml:space="preserve"> 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Enkeltperson 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 xml:space="preserve">               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1"/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fldChar w:fldCharType="end"/>
            </w:r>
            <w:bookmarkEnd w:id="3"/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 xml:space="preserve"> 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Selskap/lag/samei</w:t>
            </w:r>
            <w:r w:rsidR="0028748D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g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e     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 xml:space="preserve">           </w:t>
            </w:r>
            <w:r w:rsidR="0028748D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Organisasjonsn</w:t>
            </w:r>
            <w:r w:rsidR="002F657F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umme</w:t>
            </w:r>
            <w:r w:rsidR="0028748D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r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:</w:t>
            </w:r>
          </w:p>
          <w:p w14:paraId="41BC93B9" w14:textId="77777777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</w:pPr>
          </w:p>
        </w:tc>
      </w:tr>
    </w:tbl>
    <w:p w14:paraId="1656D855" w14:textId="2589EC17" w:rsidR="00392431" w:rsidRPr="002A30DB" w:rsidRDefault="00392431" w:rsidP="00392431">
      <w:pPr>
        <w:spacing w:before="120" w:after="0" w:line="240" w:lineRule="auto"/>
        <w:ind w:left="432" w:hanging="432"/>
        <w:outlineLvl w:val="0"/>
        <w:rPr>
          <w:rFonts w:ascii="Lucida Sans Unicode" w:eastAsia="Times New Roman" w:hAnsi="Lucida Sans Unicode" w:cs="Lucida Sans Unicode"/>
          <w:b/>
          <w:lang w:eastAsia="nb-NO" w:bidi="bn-IN"/>
        </w:rPr>
      </w:pP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Ei</w:t>
      </w:r>
      <w:r w:rsidR="00AF51D6" w:rsidRPr="002A30DB">
        <w:rPr>
          <w:rFonts w:ascii="Lucida Sans Unicode" w:eastAsia="Times New Roman" w:hAnsi="Lucida Sans Unicode" w:cs="Lucida Sans Unicode"/>
          <w:b/>
          <w:lang w:eastAsia="nb-NO" w:bidi="bn-IN"/>
        </w:rPr>
        <w:t>ge</w:t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dom/ei</w:t>
      </w:r>
      <w:r w:rsidR="00AF51D6" w:rsidRPr="002A30DB">
        <w:rPr>
          <w:rFonts w:ascii="Lucida Sans Unicode" w:eastAsia="Times New Roman" w:hAnsi="Lucida Sans Unicode" w:cs="Lucida Sans Unicode"/>
          <w:b/>
          <w:lang w:eastAsia="nb-NO" w:bidi="bn-IN"/>
        </w:rPr>
        <w:t>ge</w:t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domm</w:t>
      </w:r>
      <w:r w:rsidR="00AF51D6" w:rsidRPr="002A30DB">
        <w:rPr>
          <w:rFonts w:ascii="Lucida Sans Unicode" w:eastAsia="Times New Roman" w:hAnsi="Lucida Sans Unicode" w:cs="Lucida Sans Unicode"/>
          <w:b/>
          <w:lang w:eastAsia="nb-NO" w:bidi="bn-IN"/>
        </w:rPr>
        <w:t>a</w:t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r tilknytt avløpsanlegget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787"/>
        <w:gridCol w:w="5647"/>
        <w:gridCol w:w="2771"/>
      </w:tblGrid>
      <w:tr w:rsidR="0028748D" w:rsidRPr="002A30DB" w14:paraId="12DA624E" w14:textId="77777777" w:rsidTr="00667436">
        <w:trPr>
          <w:trHeight w:hRule="exact" w:val="340"/>
        </w:trPr>
        <w:tc>
          <w:tcPr>
            <w:tcW w:w="788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5E2E4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Gnr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: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DFD2E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lang w:eastAsia="nb-NO" w:bidi="bn-IN"/>
              </w:rPr>
            </w:pP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Bnr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:</w:t>
            </w:r>
          </w:p>
        </w:tc>
        <w:tc>
          <w:tcPr>
            <w:tcW w:w="564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6719A" w14:textId="38E69B4E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Adresse:</w:t>
            </w:r>
          </w:p>
        </w:tc>
        <w:tc>
          <w:tcPr>
            <w:tcW w:w="2771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0FB03" w14:textId="1EB0133A" w:rsidR="0028748D" w:rsidRPr="002A30DB" w:rsidRDefault="002F657F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lang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 xml:space="preserve">al </w:t>
            </w:r>
            <w:r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bueiningar</w:t>
            </w:r>
            <w:r w:rsidR="0028748D"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:</w:t>
            </w:r>
          </w:p>
        </w:tc>
      </w:tr>
      <w:tr w:rsidR="0028748D" w:rsidRPr="002A30DB" w14:paraId="35CA1657" w14:textId="77777777" w:rsidTr="00667436">
        <w:trPr>
          <w:trHeight w:hRule="exact" w:val="340"/>
        </w:trPr>
        <w:tc>
          <w:tcPr>
            <w:tcW w:w="7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A175C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F1A23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56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A71E7" w14:textId="2752038B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085CE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28748D" w:rsidRPr="002A30DB" w14:paraId="549A215A" w14:textId="77777777" w:rsidTr="00667436">
        <w:trPr>
          <w:trHeight w:hRule="exact" w:val="3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4C7CDAA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029C63B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lang w:eastAsia="nb-NO" w:bidi="bn-IN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DA6863E" w14:textId="1AF9C8A2" w:rsidR="0028748D" w:rsidRPr="002A30DB" w:rsidRDefault="0028748D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 w:bidi="bn-IN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878FD4B" w14:textId="77777777" w:rsidR="0028748D" w:rsidRPr="002A30DB" w:rsidRDefault="0028748D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 w:bidi="bn-IN"/>
              </w:rPr>
            </w:pPr>
          </w:p>
        </w:tc>
      </w:tr>
      <w:tr w:rsidR="0028748D" w:rsidRPr="002A30DB" w14:paraId="04EF1334" w14:textId="77777777" w:rsidTr="00667436">
        <w:trPr>
          <w:trHeight w:hRule="exact" w:val="340"/>
        </w:trPr>
        <w:tc>
          <w:tcPr>
            <w:tcW w:w="7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7FE6452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55B6379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56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E03EFF4" w14:textId="43C35E2E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277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81912B2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28748D" w:rsidRPr="002A30DB" w14:paraId="25DC6110" w14:textId="77777777" w:rsidTr="00667436">
        <w:trPr>
          <w:trHeight w:hRule="exact" w:val="3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2C071E1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BDDA33A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0CB9D6B" w14:textId="70589D65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E62F84D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28748D" w:rsidRPr="002A30DB" w14:paraId="562EE6D6" w14:textId="77777777" w:rsidTr="00667436">
        <w:trPr>
          <w:trHeight w:hRule="exact" w:val="34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47A68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8A837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A4E47" w14:textId="64185725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9BCDA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  <w:tr w:rsidR="0028748D" w:rsidRPr="002A30DB" w14:paraId="3192241D" w14:textId="77777777" w:rsidTr="00667436">
        <w:trPr>
          <w:trHeight w:val="245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05A924E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DABB020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E9083C9" w14:textId="28A207B6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91C666C" w14:textId="77777777" w:rsidR="0028748D" w:rsidRPr="002A30DB" w:rsidRDefault="0028748D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</w:p>
        </w:tc>
      </w:tr>
    </w:tbl>
    <w:p w14:paraId="4E802F12" w14:textId="32ABFA2C" w:rsidR="00392431" w:rsidRPr="002A30DB" w:rsidRDefault="00392431" w:rsidP="00392431">
      <w:pPr>
        <w:spacing w:before="120" w:after="0" w:line="240" w:lineRule="auto"/>
        <w:ind w:left="432" w:hanging="432"/>
        <w:outlineLvl w:val="0"/>
        <w:rPr>
          <w:rFonts w:ascii="Lucida Sans Unicode" w:eastAsia="Times New Roman" w:hAnsi="Lucida Sans Unicode" w:cs="Lucida Sans Unicode"/>
          <w:b/>
          <w:lang w:eastAsia="nb-NO" w:bidi="bn-IN"/>
        </w:rPr>
      </w:pPr>
      <w:bookmarkStart w:id="4" w:name="_Hlk92882302"/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Byggest</w:t>
      </w:r>
      <w:r w:rsidR="00AF51D6" w:rsidRPr="002A30DB">
        <w:rPr>
          <w:rFonts w:ascii="Lucida Sans Unicode" w:eastAsia="Times New Roman" w:hAnsi="Lucida Sans Unicode" w:cs="Lucida Sans Unicode"/>
          <w:b/>
          <w:lang w:eastAsia="nb-NO" w:bidi="bn-IN"/>
        </w:rPr>
        <w:t>a</w:t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d/plassering av avløpsanlegget (jf. pkt. 5.1 og 5.2)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7513"/>
      </w:tblGrid>
      <w:tr w:rsidR="00392431" w:rsidRPr="002A30DB" w14:paraId="41F8BF51" w14:textId="77777777" w:rsidTr="006915F8">
        <w:tc>
          <w:tcPr>
            <w:tcW w:w="13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4"/>
          <w:p w14:paraId="269AAAC5" w14:textId="77777777" w:rsidR="00392431" w:rsidRPr="002A30DB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Gnr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0A41" w14:textId="77777777" w:rsidR="00392431" w:rsidRPr="002A30DB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Bnr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: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2C6B" w14:textId="77777777" w:rsidR="00392431" w:rsidRPr="002A30DB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24"/>
                <w:lang w:eastAsia="nb-NO" w:bidi="bn-IN"/>
              </w:rPr>
              <w:t>Adresse:</w:t>
            </w:r>
          </w:p>
        </w:tc>
      </w:tr>
      <w:tr w:rsidR="00392431" w:rsidRPr="002A30DB" w14:paraId="40228059" w14:textId="77777777" w:rsidTr="006915F8">
        <w:trPr>
          <w:trHeight w:val="225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ED053F9" w14:textId="77777777" w:rsidR="00392431" w:rsidRPr="002A30DB" w:rsidRDefault="00392431" w:rsidP="006915F8">
            <w:pPr>
              <w:spacing w:before="60" w:after="0" w:line="240" w:lineRule="auto"/>
              <w:rPr>
                <w:rFonts w:ascii="Trebuchet MS" w:eastAsia="Times New Roman" w:hAnsi="Trebuchet MS" w:cs="Vrinda"/>
                <w:b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Planstatus: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19327796" w14:textId="619D902F" w:rsidR="00392431" w:rsidRPr="002A30DB" w:rsidRDefault="00392431" w:rsidP="006915F8">
            <w:pPr>
              <w:spacing w:before="6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Er tiltaket i samsvar med </w:t>
            </w:r>
            <w:r w:rsidR="0028748D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gjeldande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plan</w:t>
            </w:r>
            <w:r w:rsidR="0028748D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(kommune- eller reguleringsplan)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:  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nei</w:t>
            </w:r>
          </w:p>
        </w:tc>
      </w:tr>
      <w:tr w:rsidR="00392431" w:rsidRPr="002A30DB" w14:paraId="2244C7B6" w14:textId="77777777" w:rsidTr="006915F8">
        <w:trPr>
          <w:trHeight w:val="361"/>
        </w:trPr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6A29B6B" w14:textId="77777777" w:rsidR="00392431" w:rsidRPr="002A30DB" w:rsidRDefault="00392431" w:rsidP="006915F8">
            <w:pPr>
              <w:spacing w:after="0" w:line="240" w:lineRule="auto"/>
              <w:rPr>
                <w:rFonts w:ascii="Trebuchet MS" w:eastAsia="Times New Roman" w:hAnsi="Trebuchet MS" w:cs="Vrinda"/>
                <w:sz w:val="18"/>
                <w:szCs w:val="18"/>
                <w:lang w:eastAsia="nb-NO" w:bidi="bn-IN"/>
              </w:rPr>
            </w:pPr>
          </w:p>
        </w:tc>
        <w:tc>
          <w:tcPr>
            <w:tcW w:w="864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7311D7B" w14:textId="1AA48F0D" w:rsidR="00392431" w:rsidRPr="002A30DB" w:rsidRDefault="0028748D" w:rsidP="006915F8">
            <w:pPr>
              <w:spacing w:before="6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Om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nei, ligg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det føre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samtykke fr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å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kommunens planmynd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:  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ja, 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vedtak saknr.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: </w:t>
            </w:r>
          </w:p>
        </w:tc>
      </w:tr>
    </w:tbl>
    <w:p w14:paraId="43AE444B" w14:textId="77777777" w:rsidR="00392431" w:rsidRPr="002A30DB" w:rsidRDefault="00392431" w:rsidP="00392431">
      <w:pPr>
        <w:spacing w:after="0" w:line="240" w:lineRule="auto"/>
        <w:rPr>
          <w:rFonts w:ascii="Lucida Sans Unicode" w:eastAsia="Times New Roman" w:hAnsi="Lucida Sans Unicode" w:cs="Lucida Sans Unicode"/>
          <w:sz w:val="10"/>
          <w:szCs w:val="10"/>
          <w:lang w:eastAsia="nb-NO" w:bidi="bn-IN"/>
        </w:rPr>
      </w:pPr>
    </w:p>
    <w:p w14:paraId="0F7ECD69" w14:textId="34F1D54A" w:rsidR="00392431" w:rsidRPr="002A30DB" w:rsidRDefault="00EB3C5B" w:rsidP="00392431">
      <w:pPr>
        <w:spacing w:before="120" w:after="0" w:line="240" w:lineRule="auto"/>
        <w:ind w:left="432" w:hanging="432"/>
        <w:outlineLvl w:val="0"/>
        <w:rPr>
          <w:rFonts w:ascii="Lucida Sans Unicode" w:eastAsia="Times New Roman" w:hAnsi="Lucida Sans Unicode" w:cs="Lucida Sans Unicode"/>
          <w:b/>
          <w:lang w:eastAsia="nb-NO" w:bidi="bn-IN"/>
        </w:rPr>
      </w:pPr>
      <w:r>
        <w:rPr>
          <w:rFonts w:ascii="Lucida Sans Unicode" w:eastAsia="Times New Roman" w:hAnsi="Lucida Sans Unicode" w:cs="Lucida Sans Unicode"/>
          <w:b/>
          <w:lang w:eastAsia="nb-NO" w:bidi="bn-IN"/>
        </w:rPr>
        <w:t>Opplysningar</w:t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 xml:space="preserve"> </w:t>
      </w:r>
      <w:r>
        <w:rPr>
          <w:rFonts w:ascii="Lucida Sans Unicode" w:eastAsia="Times New Roman" w:hAnsi="Lucida Sans Unicode" w:cs="Lucida Sans Unicode"/>
          <w:b/>
          <w:lang w:eastAsia="nb-NO" w:bidi="bn-IN"/>
        </w:rPr>
        <w:t>om</w:t>
      </w:r>
      <w:r w:rsidR="00392431" w:rsidRPr="002A30DB">
        <w:rPr>
          <w:rFonts w:ascii="Lucida Sans Unicode" w:eastAsia="Times New Roman" w:hAnsi="Lucida Sans Unicode" w:cs="Lucida Sans Unicode"/>
          <w:b/>
          <w:lang w:eastAsia="nb-NO" w:bidi="bn-IN"/>
        </w:rPr>
        <w:t xml:space="preserve"> avløpsanleggets</w:t>
      </w:r>
      <w:r>
        <w:rPr>
          <w:rFonts w:ascii="Lucida Sans Unicode" w:eastAsia="Times New Roman" w:hAnsi="Lucida Sans Unicode" w:cs="Lucida Sans Unicode"/>
          <w:b/>
          <w:lang w:eastAsia="nb-NO" w:bidi="bn-IN"/>
        </w:rPr>
        <w:t xml:space="preserve"> type og</w:t>
      </w:r>
      <w:r w:rsidR="00392431" w:rsidRPr="002A30DB">
        <w:rPr>
          <w:rFonts w:ascii="Lucida Sans Unicode" w:eastAsia="Times New Roman" w:hAnsi="Lucida Sans Unicode" w:cs="Lucida Sans Unicode"/>
          <w:b/>
          <w:lang w:eastAsia="nb-NO" w:bidi="bn-IN"/>
        </w:rPr>
        <w:t xml:space="preserve"> størrelse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954"/>
      </w:tblGrid>
      <w:tr w:rsidR="00392431" w:rsidRPr="00296CCF" w14:paraId="76FD9035" w14:textId="77777777" w:rsidTr="006915F8">
        <w:trPr>
          <w:trHeight w:val="765"/>
        </w:trPr>
        <w:tc>
          <w:tcPr>
            <w:tcW w:w="4039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E9AF8A9" w14:textId="0D9436E4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4.1 Utsl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ppssøknad gjeld:</w:t>
            </w:r>
          </w:p>
          <w:p w14:paraId="6A4211C1" w14:textId="77777777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Nytt avløpsanlegg</w:t>
            </w:r>
          </w:p>
          <w:p w14:paraId="03B01952" w14:textId="55F6B5D9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Vesentl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g 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auke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av utsl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pp</w:t>
            </w:r>
          </w:p>
          <w:p w14:paraId="15C80A1A" w14:textId="288E5411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Vesentl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g endring av avløpsanlegg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  <w:left w:val="nil"/>
            </w:tcBorders>
          </w:tcPr>
          <w:p w14:paraId="36383A79" w14:textId="7463478D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 xml:space="preserve">4.3 </w:t>
            </w:r>
            <w:r w:rsidR="00EB3C5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Opplysningar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 xml:space="preserve"> </w:t>
            </w:r>
            <w:r w:rsidR="00EB3C5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om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 xml:space="preserve"> anlegget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 xml:space="preserve"> si</w:t>
            </w:r>
            <w:r w:rsidR="002F657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n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 xml:space="preserve"> 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størrelse:</w:t>
            </w:r>
          </w:p>
          <w:p w14:paraId="2628022F" w14:textId="2B17E22E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al b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ustader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:………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u w:val="single"/>
                <w:lang w:eastAsia="nb-NO" w:bidi="bn-IN"/>
              </w:rPr>
              <w:t xml:space="preserve">  </w:t>
            </w:r>
          </w:p>
          <w:p w14:paraId="67E890D3" w14:textId="0DA049FA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Hytte/rorbu, tal tot:……… 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      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al WC:……  </w:t>
            </w:r>
          </w:p>
          <w:p w14:paraId="6008E0FE" w14:textId="3B01377F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Ann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bygning, tal tot:……… 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   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al WC:……</w:t>
            </w:r>
          </w:p>
          <w:p w14:paraId="4FAC5128" w14:textId="3F2DF14B" w:rsidR="00392431" w:rsidRPr="00667436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</w:pPr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u w:val="single"/>
                <w:lang w:val="nb-NO" w:eastAsia="nb-NO" w:bidi="bn-IN"/>
              </w:rPr>
              <w:t xml:space="preserve">Spesifiser </w:t>
            </w:r>
            <w:proofErr w:type="gramStart"/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u w:val="single"/>
                <w:lang w:val="nb-NO" w:eastAsia="nb-NO" w:bidi="bn-IN"/>
              </w:rPr>
              <w:t>bygning</w:t>
            </w:r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:</w:t>
            </w:r>
            <w:r w:rsidR="00AF51D6"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…</w:t>
            </w:r>
            <w:proofErr w:type="gramEnd"/>
            <w:r w:rsidR="00AF51D6"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……</w:t>
            </w:r>
            <w:r w:rsidR="005F428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…..</w:t>
            </w:r>
            <w:r w:rsidR="00AF51D6"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..</w:t>
            </w:r>
          </w:p>
          <w:p w14:paraId="20B2400D" w14:textId="77777777" w:rsidR="00392431" w:rsidRPr="00667436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</w:pPr>
          </w:p>
          <w:p w14:paraId="7150085D" w14:textId="73685355" w:rsidR="00392431" w:rsidRPr="00667436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</w:pPr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 xml:space="preserve">Totalt tal </w:t>
            </w:r>
            <w:proofErr w:type="spellStart"/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pe</w:t>
            </w:r>
            <w:proofErr w:type="spellEnd"/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 xml:space="preserve"> (personekvivalent</w:t>
            </w:r>
            <w:proofErr w:type="gramStart"/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):…</w:t>
            </w:r>
            <w:proofErr w:type="gramEnd"/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……</w:t>
            </w:r>
            <w:r w:rsidR="005F428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 xml:space="preserve"> (skal bli lagt ved utrekning)</w:t>
            </w:r>
          </w:p>
          <w:p w14:paraId="265DC93A" w14:textId="2ED46418" w:rsidR="00392431" w:rsidRPr="00C134FA" w:rsidRDefault="00C134FA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Anlegget sin storleik (m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  <w:vertAlign w:val="superscript"/>
                <w:lang w:val="nb-NO" w:eastAsia="nb-NO" w:bidi="bn-IN"/>
              </w:rPr>
              <w:t>3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): ………</w:t>
            </w:r>
          </w:p>
        </w:tc>
      </w:tr>
      <w:tr w:rsidR="00392431" w:rsidRPr="002A30DB" w14:paraId="3C71658F" w14:textId="77777777" w:rsidTr="006915F8">
        <w:trPr>
          <w:trHeight w:val="765"/>
        </w:trPr>
        <w:tc>
          <w:tcPr>
            <w:tcW w:w="4039" w:type="dxa"/>
            <w:tcBorders>
              <w:top w:val="single" w:sz="18" w:space="0" w:color="auto"/>
              <w:right w:val="single" w:sz="6" w:space="0" w:color="auto"/>
            </w:tcBorders>
          </w:tcPr>
          <w:p w14:paraId="78922ECC" w14:textId="68C48A32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4.2 Type avløpsva</w:t>
            </w:r>
            <w:r w:rsidR="00EB3C5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n:</w:t>
            </w:r>
          </w:p>
          <w:p w14:paraId="1B1A3788" w14:textId="56F68D2F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Sanitært avløpsva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tn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(fr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å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WC og utslag)</w:t>
            </w:r>
          </w:p>
          <w:p w14:paraId="57D113C7" w14:textId="4B9328ED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Gråva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 (utslagsva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n)</w:t>
            </w:r>
          </w:p>
          <w:p w14:paraId="0AF09C0D" w14:textId="0103A4D3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Svartva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(WC)</w:t>
            </w:r>
          </w:p>
        </w:tc>
        <w:tc>
          <w:tcPr>
            <w:tcW w:w="5954" w:type="dxa"/>
            <w:vMerge/>
            <w:tcBorders>
              <w:left w:val="nil"/>
            </w:tcBorders>
          </w:tcPr>
          <w:p w14:paraId="4B9F61A2" w14:textId="77777777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</w:p>
        </w:tc>
      </w:tr>
    </w:tbl>
    <w:p w14:paraId="6551F364" w14:textId="77777777" w:rsidR="00392431" w:rsidRPr="002A30DB" w:rsidRDefault="00392431" w:rsidP="00392431">
      <w:pPr>
        <w:spacing w:after="0" w:line="240" w:lineRule="auto"/>
        <w:rPr>
          <w:rFonts w:ascii="Lucida Sans Unicode" w:eastAsia="Times New Roman" w:hAnsi="Lucida Sans Unicode" w:cs="Lucida Sans Unicode"/>
          <w:sz w:val="10"/>
          <w:szCs w:val="10"/>
          <w:lang w:eastAsia="nb-NO" w:bidi="bn-IN"/>
        </w:rPr>
      </w:pPr>
    </w:p>
    <w:p w14:paraId="5DDBEABA" w14:textId="77777777" w:rsidR="000B7E18" w:rsidRDefault="000B7E18">
      <w:pPr>
        <w:spacing w:after="160" w:line="259" w:lineRule="auto"/>
        <w:rPr>
          <w:rFonts w:ascii="Lucida Sans Unicode" w:eastAsia="Times New Roman" w:hAnsi="Lucida Sans Unicode" w:cs="Lucida Sans Unicode"/>
          <w:b/>
          <w:lang w:eastAsia="nb-NO" w:bidi="bn-IN"/>
        </w:rPr>
      </w:pPr>
      <w:r>
        <w:rPr>
          <w:rFonts w:ascii="Lucida Sans Unicode" w:eastAsia="Times New Roman" w:hAnsi="Lucida Sans Unicode" w:cs="Lucida Sans Unicode"/>
          <w:b/>
          <w:lang w:eastAsia="nb-NO" w:bidi="bn-IN"/>
        </w:rPr>
        <w:br w:type="page"/>
      </w:r>
    </w:p>
    <w:p w14:paraId="13F3385E" w14:textId="58C377E8" w:rsidR="00392431" w:rsidRPr="002A30DB" w:rsidRDefault="00523B01" w:rsidP="00392431">
      <w:pPr>
        <w:spacing w:before="120" w:after="0" w:line="240" w:lineRule="auto"/>
        <w:ind w:left="432" w:hanging="432"/>
        <w:outlineLvl w:val="0"/>
        <w:rPr>
          <w:rFonts w:ascii="Lucida Sans Unicode" w:eastAsia="Times New Roman" w:hAnsi="Lucida Sans Unicode" w:cs="Lucida Sans Unicode"/>
          <w:b/>
          <w:lang w:eastAsia="nb-NO" w:bidi="bn-IN"/>
        </w:rPr>
      </w:pP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lastRenderedPageBreak/>
        <w:t xml:space="preserve">Skildring </w:t>
      </w:r>
      <w:r w:rsidR="00392431" w:rsidRPr="002A30DB">
        <w:rPr>
          <w:rFonts w:ascii="Lucida Sans Unicode" w:eastAsia="Times New Roman" w:hAnsi="Lucida Sans Unicode" w:cs="Lucida Sans Unicode"/>
          <w:b/>
          <w:lang w:eastAsia="nb-NO" w:bidi="bn-IN"/>
        </w:rPr>
        <w:t xml:space="preserve">av avløpsanlegg og </w:t>
      </w:r>
      <w:r w:rsidR="002F657F" w:rsidRPr="002A30DB">
        <w:rPr>
          <w:rFonts w:ascii="Lucida Sans Unicode" w:eastAsia="Times New Roman" w:hAnsi="Lucida Sans Unicode" w:cs="Lucida Sans Unicode"/>
          <w:b/>
          <w:lang w:eastAsia="nb-NO" w:bidi="bn-IN"/>
        </w:rPr>
        <w:t>utsleppsst</w:t>
      </w:r>
      <w:r w:rsidR="002F657F">
        <w:rPr>
          <w:rFonts w:ascii="Lucida Sans Unicode" w:eastAsia="Times New Roman" w:hAnsi="Lucida Sans Unicode" w:cs="Lucida Sans Unicode"/>
          <w:b/>
          <w:lang w:eastAsia="nb-NO" w:bidi="bn-IN"/>
        </w:rPr>
        <w:t>a</w:t>
      </w:r>
      <w:r w:rsidR="002F657F" w:rsidRPr="002A30DB">
        <w:rPr>
          <w:rFonts w:ascii="Lucida Sans Unicode" w:eastAsia="Times New Roman" w:hAnsi="Lucida Sans Unicode" w:cs="Lucida Sans Unicode"/>
          <w:b/>
          <w:lang w:eastAsia="nb-NO" w:bidi="bn-IN"/>
        </w:rPr>
        <w:t>d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331"/>
      </w:tblGrid>
      <w:tr w:rsidR="00392431" w:rsidRPr="002A30DB" w14:paraId="313C943D" w14:textId="77777777" w:rsidTr="005F4286">
        <w:trPr>
          <w:trHeight w:val="5002"/>
        </w:trPr>
        <w:tc>
          <w:tcPr>
            <w:tcW w:w="333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74C63D58" w14:textId="48925F5E" w:rsidR="00392431" w:rsidRPr="002A30DB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5.1 Re</w:t>
            </w:r>
            <w:r w:rsidR="00EB3C5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nsetrinn 1:</w:t>
            </w:r>
          </w:p>
          <w:p w14:paraId="742C58F2" w14:textId="75148C0D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r w:rsidR="00EB3C5B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Slamavskilj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ar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</w:p>
          <w:p w14:paraId="645D1F0B" w14:textId="2E035A9A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Biologisk minire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nseanlegg* </w:t>
            </w:r>
          </w:p>
          <w:p w14:paraId="637CCED2" w14:textId="51B790F3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Kjemisk minire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nseanlegg*</w:t>
            </w:r>
          </w:p>
          <w:p w14:paraId="461748B9" w14:textId="0A408D4D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Kjemisk/biologisk minire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nseanlegg*</w:t>
            </w:r>
          </w:p>
          <w:p w14:paraId="064DB368" w14:textId="6468B731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Tett tank for alt avløpsva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</w:t>
            </w:r>
          </w:p>
          <w:p w14:paraId="6DE85A38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    Volum:         m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vertAlign w:val="superscript"/>
                <w:lang w:eastAsia="nb-NO" w:bidi="bn-IN"/>
              </w:rPr>
              <w:t>3</w:t>
            </w:r>
          </w:p>
          <w:p w14:paraId="05DA1474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Tett tank for svartvann</w:t>
            </w:r>
          </w:p>
          <w:p w14:paraId="1A4F4E3B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vertAlign w:val="superscript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    Volum:         m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vertAlign w:val="superscript"/>
                <w:lang w:eastAsia="nb-NO" w:bidi="bn-IN"/>
              </w:rPr>
              <w:t>3</w:t>
            </w:r>
          </w:p>
          <w:p w14:paraId="6F78E7BA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Biologisk toalett</w:t>
            </w:r>
          </w:p>
          <w:p w14:paraId="0C5EB08D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Forbrenningstoalett</w:t>
            </w:r>
          </w:p>
          <w:p w14:paraId="27A7CCF1" w14:textId="7F8F333D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Ann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lø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ysi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ng, spesifiser: </w:t>
            </w:r>
          </w:p>
          <w:p w14:paraId="6B6E0A79" w14:textId="77777777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</w:p>
          <w:p w14:paraId="1C73617A" w14:textId="5E691A22" w:rsidR="00392431" w:rsidRPr="00667436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</w:pPr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 xml:space="preserve">* Tilfredsstiller </w:t>
            </w:r>
            <w:proofErr w:type="spellStart"/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minire</w:t>
            </w:r>
            <w:r w:rsidR="00EB3C5B"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i</w:t>
            </w:r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nseanlegget</w:t>
            </w:r>
            <w:proofErr w:type="spellEnd"/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 xml:space="preserve"> NS-EN 12566-3</w:t>
            </w:r>
            <w:proofErr w:type="gramStart"/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>? :</w:t>
            </w:r>
            <w:proofErr w:type="gramEnd"/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 xml:space="preserve">  </w:t>
            </w:r>
            <w:r w:rsidR="00E5514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9"/>
            <w:r w:rsidR="00E5514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="00E5514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bookmarkEnd w:id="5"/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 xml:space="preserve"> ja   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val="nb-NO" w:eastAsia="nb-NO" w:bidi="bn-IN"/>
              </w:rPr>
              <w:t xml:space="preserve"> nei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16F545F" w14:textId="6897E12B" w:rsidR="00392431" w:rsidRPr="002A30DB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5.2 Re</w:t>
            </w:r>
            <w:r w:rsidR="00EB3C5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nsetrinn 2 (etterpolering):</w:t>
            </w:r>
          </w:p>
          <w:p w14:paraId="77048C30" w14:textId="25A61AAB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Ikk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j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 relevant</w:t>
            </w:r>
          </w:p>
          <w:p w14:paraId="0482F8D0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Infiltrasjonsanlegg</w:t>
            </w:r>
          </w:p>
          <w:p w14:paraId="2F900247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    Areal:         m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vertAlign w:val="superscript"/>
                <w:lang w:eastAsia="nb-NO" w:bidi="bn-IN"/>
              </w:rPr>
              <w:t>2</w:t>
            </w:r>
          </w:p>
          <w:p w14:paraId="42B438E8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Sandfilteranlegg</w:t>
            </w:r>
          </w:p>
          <w:p w14:paraId="16F7F154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    Areal:         m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vertAlign w:val="superscript"/>
                <w:lang w:eastAsia="nb-NO" w:bidi="bn-IN"/>
              </w:rPr>
              <w:t>2</w:t>
            </w:r>
          </w:p>
          <w:p w14:paraId="40F1DD36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Filterbedanlegg</w:t>
            </w:r>
            <w:proofErr w:type="spellEnd"/>
          </w:p>
          <w:p w14:paraId="19C03537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     Areal:         m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vertAlign w:val="superscript"/>
                <w:lang w:eastAsia="nb-NO" w:bidi="bn-IN"/>
              </w:rPr>
              <w:t>2</w:t>
            </w:r>
          </w:p>
          <w:p w14:paraId="7DC6353A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Biofilter</w:t>
            </w:r>
          </w:p>
          <w:p w14:paraId="37F4DF64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Annet, spesifiser: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82AD9C4" w14:textId="477BCCDC" w:rsidR="00392431" w:rsidRPr="002A30DB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5.3 Utsl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ppsst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d:</w:t>
            </w:r>
          </w:p>
          <w:p w14:paraId="2EF11742" w14:textId="77777777" w:rsidR="00392431" w:rsidRPr="002A30DB" w:rsidRDefault="00392431" w:rsidP="006915F8">
            <w:pPr>
              <w:spacing w:before="6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Sjø</w:t>
            </w:r>
          </w:p>
          <w:p w14:paraId="72161DC2" w14:textId="77777777" w:rsidR="00392431" w:rsidRPr="002A30DB" w:rsidRDefault="00392431" w:rsidP="006915F8">
            <w:pPr>
              <w:spacing w:before="6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Langgrunt sjøområde</w:t>
            </w:r>
          </w:p>
          <w:p w14:paraId="55809310" w14:textId="77777777" w:rsidR="00392431" w:rsidRPr="002A30DB" w:rsidRDefault="00392431" w:rsidP="006915F8">
            <w:pPr>
              <w:spacing w:before="6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Øvre del av fjæresonen</w:t>
            </w:r>
          </w:p>
          <w:p w14:paraId="4096A2C1" w14:textId="77777777" w:rsidR="00392431" w:rsidRPr="002A30DB" w:rsidRDefault="00392431" w:rsidP="006915F8">
            <w:pPr>
              <w:spacing w:before="6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Bekk/elv</w:t>
            </w:r>
          </w:p>
          <w:p w14:paraId="6DEEAD10" w14:textId="77777777" w:rsidR="00392431" w:rsidRPr="002A30DB" w:rsidRDefault="00392431" w:rsidP="006915F8">
            <w:pPr>
              <w:spacing w:before="6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Elvemunning</w:t>
            </w:r>
          </w:p>
          <w:p w14:paraId="78722EAD" w14:textId="77777777" w:rsidR="00392431" w:rsidRPr="002A30DB" w:rsidRDefault="00392431" w:rsidP="006915F8">
            <w:pPr>
              <w:spacing w:before="6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Innsjø</w:t>
            </w:r>
          </w:p>
          <w:p w14:paraId="4F75AA64" w14:textId="277A2D35" w:rsidR="00392431" w:rsidRPr="002A30DB" w:rsidRDefault="00392431" w:rsidP="006915F8">
            <w:pPr>
              <w:spacing w:before="6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St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de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gne l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au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smasser</w:t>
            </w:r>
          </w:p>
          <w:p w14:paraId="7016AECB" w14:textId="1525187B" w:rsidR="00392431" w:rsidRPr="002A30DB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r w:rsidR="00CD4354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Anna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, spesifiser:</w:t>
            </w:r>
          </w:p>
        </w:tc>
      </w:tr>
      <w:tr w:rsidR="00392431" w:rsidRPr="002A30DB" w14:paraId="7AE9164C" w14:textId="77777777" w:rsidTr="006915F8">
        <w:trPr>
          <w:trHeight w:val="207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B09D" w14:textId="01EFE10C" w:rsidR="00392431" w:rsidRPr="002A30DB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5.4 Plassering re</w:t>
            </w:r>
            <w:r w:rsidR="00EB3C5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nsetrinn 1:</w:t>
            </w:r>
          </w:p>
          <w:p w14:paraId="00F769AE" w14:textId="4B28F270" w:rsidR="00392431" w:rsidRPr="002A30DB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Avstand mellom oppstillingsplass for tø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y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mebil og re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nsetrinn 1:…………m.</w:t>
            </w:r>
          </w:p>
          <w:p w14:paraId="64126EC0" w14:textId="77777777" w:rsidR="00392431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Hø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g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de mellom oppstillingsplass for tø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y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mebil og re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in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setrinn 1:……………m.</w:t>
            </w:r>
          </w:p>
          <w:p w14:paraId="73751B8B" w14:textId="77777777" w:rsidR="00985EBD" w:rsidRDefault="00985EBD" w:rsidP="006915F8">
            <w:pPr>
              <w:spacing w:before="60" w:after="40" w:line="240" w:lineRule="auto"/>
            </w:pP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Link forskrift frå SIM: </w:t>
            </w:r>
            <w:hyperlink r:id="rId7" w:history="1">
              <w:r w:rsidR="00A405D4">
                <w:rPr>
                  <w:rStyle w:val="Hyperkobling"/>
                </w:rPr>
                <w:t>Forskrift – SIM</w:t>
              </w:r>
            </w:hyperlink>
          </w:p>
          <w:p w14:paraId="2E9DE864" w14:textId="013E084F" w:rsidR="003870AA" w:rsidRPr="002A30DB" w:rsidRDefault="003870AA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>
              <w:t>Dette må gå fram av VA-plan med synt innmålt avstand frå oppstillingsplass til tøymebil (eventuelt frå sjø om det ligg føre avtale om tøymebåt via SIM –</w:t>
            </w:r>
            <w:r w:rsidR="005F4286">
              <w:t xml:space="preserve"> godkjend</w:t>
            </w:r>
            <w:r>
              <w:t xml:space="preserve"> avtale om unormale </w:t>
            </w:r>
            <w:r w:rsidR="005F4286">
              <w:t>tøyme</w:t>
            </w:r>
            <w:r>
              <w:t>løysingar må leggast ved søknad).</w:t>
            </w:r>
          </w:p>
        </w:tc>
      </w:tr>
      <w:tr w:rsidR="00392431" w:rsidRPr="002A30DB" w14:paraId="4E5C9D05" w14:textId="77777777" w:rsidTr="006915F8">
        <w:trPr>
          <w:trHeight w:val="207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625F" w14:textId="22F366A1" w:rsidR="00392431" w:rsidRPr="002A30DB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5.5 Utsl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ppst</w:t>
            </w:r>
            <w:r w:rsidR="00523B01"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d:</w:t>
            </w:r>
          </w:p>
          <w:p w14:paraId="120FC961" w14:textId="01A85C9A" w:rsidR="00392431" w:rsidRPr="002A30DB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Na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m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 på resipient:…………………………………………….</w:t>
            </w:r>
          </w:p>
          <w:p w14:paraId="7EF8FF5F" w14:textId="1B25C761" w:rsidR="00800FA9" w:rsidRDefault="00392431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Utsl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ppsd</w:t>
            </w:r>
            <w:r w:rsidR="00800FA9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jupn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:   minst</w:t>
            </w:r>
            <w:r w:rsidR="00800FA9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kote – 10,0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m 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  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nei, d</w:t>
            </w:r>
            <w:r w:rsidR="00800FA9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jupn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:………m       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kk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j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 relevant</w:t>
            </w:r>
          </w:p>
          <w:p w14:paraId="02AD532D" w14:textId="5C884D7C" w:rsidR="00800FA9" w:rsidRPr="002A30DB" w:rsidRDefault="00800FA9" w:rsidP="006915F8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Utsleppsstad i sjø fordra kote minst -10,0 og på stad med god sjøresipient. Utslepp inne i eit hamneområde eller inne i ein våg/poll vil normalt ikkje ha god nok sjøresipient.</w:t>
            </w:r>
          </w:p>
        </w:tc>
      </w:tr>
      <w:tr w:rsidR="00392431" w:rsidRPr="002A30DB" w14:paraId="7D30926B" w14:textId="77777777" w:rsidTr="003870AA">
        <w:trPr>
          <w:trHeight w:val="345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00A115" w14:textId="1F20CB6A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5.6 Andre bruk</w:t>
            </w:r>
            <w:r w:rsidR="00EB3C5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rinteresser knytt til utsl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ppsst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d</w:t>
            </w:r>
            <w:r w:rsidR="003870AA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 xml:space="preserve"> (hugs å legg ved fagkyndig vurdering)</w:t>
            </w:r>
            <w:r w:rsidRPr="002A30DB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  <w:t>:</w:t>
            </w:r>
          </w:p>
        </w:tc>
      </w:tr>
      <w:tr w:rsidR="00392431" w:rsidRPr="002A30DB" w14:paraId="3DAE0EF6" w14:textId="77777777" w:rsidTr="003870AA">
        <w:trPr>
          <w:trHeight w:val="8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6E135F" w14:textId="2E9AD7E4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Drikkeva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n </w:t>
            </w:r>
          </w:p>
          <w:p w14:paraId="58EA1121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Næringsinteresser</w:t>
            </w:r>
          </w:p>
          <w:p w14:paraId="26A0153A" w14:textId="2AA761C0" w:rsidR="003870AA" w:rsidRPr="002A30DB" w:rsidRDefault="00392431" w:rsidP="003870AA">
            <w:pPr>
              <w:spacing w:before="60" w:after="4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Verneområde/viktig naturtype</w:t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665B1DAC" w14:textId="76020678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Fiske og </w:t>
            </w:r>
            <w:proofErr w:type="spellStart"/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låseplassar</w:t>
            </w:r>
            <w:proofErr w:type="spellEnd"/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/akvakultur.</w:t>
            </w:r>
          </w:p>
          <w:p w14:paraId="508E33E3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Badeplass</w:t>
            </w:r>
          </w:p>
          <w:p w14:paraId="7A697496" w14:textId="725DBB05" w:rsidR="003870AA" w:rsidRPr="002A30DB" w:rsidRDefault="00392431" w:rsidP="003870AA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Frilufts-/rekreasjonsområde</w:t>
            </w:r>
          </w:p>
        </w:tc>
        <w:tc>
          <w:tcPr>
            <w:tcW w:w="33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AA98A0" w14:textId="77777777" w:rsidR="00392431" w:rsidRPr="002A30DB" w:rsidRDefault="00392431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Annet, spesifiser:</w:t>
            </w:r>
          </w:p>
        </w:tc>
      </w:tr>
      <w:tr w:rsidR="003870AA" w:rsidRPr="002A30DB" w14:paraId="716ED561" w14:textId="77777777" w:rsidTr="00595548">
        <w:trPr>
          <w:trHeight w:val="60"/>
        </w:trPr>
        <w:tc>
          <w:tcPr>
            <w:tcW w:w="9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DB8D" w14:textId="79EFC05F" w:rsidR="003870AA" w:rsidRDefault="003870AA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Link naturmangfaldlova: </w:t>
            </w:r>
            <w:hyperlink r:id="rId8" w:history="1">
              <w:r w:rsidR="00356634" w:rsidRPr="005B698F">
                <w:rPr>
                  <w:rStyle w:val="Hyperkobling"/>
                  <w:rFonts w:ascii="Lucida Sans Unicode" w:eastAsia="Times New Roman" w:hAnsi="Lucida Sans Unicode" w:cs="Lucida Sans Unicode"/>
                  <w:sz w:val="18"/>
                  <w:szCs w:val="18"/>
                  <w:lang w:eastAsia="nb-NO" w:bidi="bn-IN"/>
                </w:rPr>
                <w:t>https://lovdata.no/dokument/NL/lov/2009-06-19-100?q=naturmangfold</w:t>
              </w:r>
            </w:hyperlink>
            <w:r w:rsidR="00356634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</w:p>
          <w:p w14:paraId="6817BB06" w14:textId="6FA502FF" w:rsidR="003870AA" w:rsidRPr="002A30DB" w:rsidRDefault="003870AA" w:rsidP="006915F8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Link vassforskrifta</w:t>
            </w:r>
            <w:r w:rsidR="00356634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(viktige §-ar er 4, 5</w:t>
            </w:r>
            <w:r w:rsidR="005F4286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,</w:t>
            </w:r>
            <w:r w:rsidR="00356634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6</w:t>
            </w:r>
            <w:r w:rsidR="005F4286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og 12</w:t>
            </w:r>
            <w:r w:rsidR="00356634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)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:</w:t>
            </w:r>
            <w:r w:rsidR="00356634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hyperlink r:id="rId9" w:history="1">
              <w:r w:rsidR="00356634" w:rsidRPr="005B698F">
                <w:rPr>
                  <w:rStyle w:val="Hyperkobling"/>
                  <w:rFonts w:ascii="Lucida Sans Unicode" w:eastAsia="Times New Roman" w:hAnsi="Lucida Sans Unicode" w:cs="Lucida Sans Unicode"/>
                  <w:sz w:val="18"/>
                  <w:szCs w:val="18"/>
                  <w:lang w:eastAsia="nb-NO" w:bidi="bn-IN"/>
                </w:rPr>
                <w:t>https://lovdata.no/dokument/SF/forskrift/2006-12-15-1446?q=forskrift%20om%20rammer%20for%20vann</w:t>
              </w:r>
            </w:hyperlink>
            <w:r w:rsidR="00356634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</w:p>
        </w:tc>
      </w:tr>
    </w:tbl>
    <w:p w14:paraId="5980CF3A" w14:textId="77777777" w:rsidR="00392431" w:rsidRPr="002A30DB" w:rsidRDefault="00392431" w:rsidP="00392431">
      <w:pPr>
        <w:spacing w:after="0" w:line="240" w:lineRule="auto"/>
        <w:rPr>
          <w:rFonts w:ascii="Lucida Sans Unicode" w:eastAsia="Times New Roman" w:hAnsi="Lucida Sans Unicode" w:cs="Lucida Sans Unicode"/>
          <w:sz w:val="10"/>
          <w:szCs w:val="10"/>
          <w:lang w:eastAsia="nb-NO" w:bidi="bn-IN"/>
        </w:rPr>
      </w:pPr>
    </w:p>
    <w:p w14:paraId="2A821D85" w14:textId="77777777" w:rsidR="000B7E18" w:rsidRDefault="000B7E18">
      <w:pPr>
        <w:spacing w:after="160" w:line="259" w:lineRule="auto"/>
        <w:rPr>
          <w:rFonts w:ascii="Lucida Sans Unicode" w:eastAsia="Times New Roman" w:hAnsi="Lucida Sans Unicode" w:cs="Lucida Sans Unicode"/>
          <w:b/>
          <w:lang w:eastAsia="nb-NO" w:bidi="bn-IN"/>
        </w:rPr>
      </w:pPr>
      <w:r>
        <w:rPr>
          <w:rFonts w:ascii="Lucida Sans Unicode" w:eastAsia="Times New Roman" w:hAnsi="Lucida Sans Unicode" w:cs="Lucida Sans Unicode"/>
          <w:b/>
          <w:lang w:eastAsia="nb-NO" w:bidi="bn-IN"/>
        </w:rPr>
        <w:br w:type="page"/>
      </w:r>
    </w:p>
    <w:p w14:paraId="3D9AD86F" w14:textId="58C8CD8A" w:rsidR="00392431" w:rsidRPr="002A30DB" w:rsidRDefault="00392431" w:rsidP="00392431">
      <w:pPr>
        <w:spacing w:before="120" w:after="0" w:line="240" w:lineRule="auto"/>
        <w:ind w:left="432" w:hanging="432"/>
        <w:outlineLvl w:val="0"/>
        <w:rPr>
          <w:rFonts w:ascii="Lucida Sans Unicode" w:eastAsia="Times New Roman" w:hAnsi="Lucida Sans Unicode" w:cs="Lucida Sans Unicode"/>
          <w:b/>
          <w:lang w:eastAsia="nb-NO" w:bidi="bn-IN"/>
        </w:rPr>
      </w:pP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lastRenderedPageBreak/>
        <w:t>Re</w:t>
      </w:r>
      <w:r w:rsidR="00AF51D6" w:rsidRPr="002A30DB">
        <w:rPr>
          <w:rFonts w:ascii="Lucida Sans Unicode" w:eastAsia="Times New Roman" w:hAnsi="Lucida Sans Unicode" w:cs="Lucida Sans Unicode"/>
          <w:b/>
          <w:lang w:eastAsia="nb-NO" w:bidi="bn-IN"/>
        </w:rPr>
        <w:t>i</w:t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 xml:space="preserve">nsegrad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2431" w:rsidRPr="002A30DB" w14:paraId="41C6D710" w14:textId="77777777" w:rsidTr="00667436">
        <w:trPr>
          <w:trHeight w:hRule="exact" w:val="4236"/>
        </w:trPr>
        <w:tc>
          <w:tcPr>
            <w:tcW w:w="9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DF788" w14:textId="4CE24BFE" w:rsidR="00392431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r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Utsl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ppsst</w:t>
            </w:r>
            <w:r w:rsidR="00EB3C5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d i føls</w:t>
            </w:r>
            <w:r w:rsidR="00EB3C5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mt/normalt område (re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nsegrad jf. §12-8</w:t>
            </w:r>
            <w:r w:rsidR="00EB3C5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 xml:space="preserve"> og lokal forskrift mindre avløpsanlegg § </w:t>
            </w:r>
            <w:r w:rsidR="00652112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6 og 7</w:t>
            </w:r>
            <w:r w:rsidR="00EB3C5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)</w:t>
            </w:r>
            <w:r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:</w:t>
            </w:r>
          </w:p>
          <w:p w14:paraId="472FDAAB" w14:textId="2449AFE3" w:rsidR="00356634" w:rsidRPr="002A30DB" w:rsidRDefault="00356634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u w:val="single"/>
                <w:lang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Link avløpssonekart Austevoll</w:t>
            </w:r>
            <w:r w:rsidR="00590302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 xml:space="preserve"> (sjåast saman med lokal forskrift om mindre avløpsanlegg</w:t>
            </w:r>
            <w:r w:rsidR="005F4286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 xml:space="preserve"> – link på 1. sida</w:t>
            </w:r>
            <w:r w:rsidR="00590302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)</w:t>
            </w:r>
            <w:r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 xml:space="preserve">: </w:t>
            </w:r>
            <w:hyperlink r:id="rId10" w:history="1">
              <w:r w:rsidRPr="005B698F">
                <w:rPr>
                  <w:rStyle w:val="Hyperkobling"/>
                  <w:rFonts w:ascii="Lucida Sans Unicode" w:eastAsia="Times New Roman" w:hAnsi="Lucida Sans Unicode" w:cs="Lucida Sans Unicode"/>
                  <w:b/>
                  <w:i/>
                  <w:sz w:val="18"/>
                  <w:szCs w:val="18"/>
                  <w:lang w:eastAsia="nb-NO" w:bidi="bn-IN"/>
                </w:rPr>
                <w:t>https://www.austevoll.kommune.no/_f/p1/ifdc12cc8-25f9-4bef-84f9-eb374bf877c7/lokal-forskrift-avlopssoner-kart-2012.pdf</w:t>
              </w:r>
            </w:hyperlink>
            <w:r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 xml:space="preserve"> </w:t>
            </w:r>
          </w:p>
          <w:p w14:paraId="2DBE1B1D" w14:textId="7A39B5EC" w:rsidR="00392431" w:rsidRPr="002A30DB" w:rsidRDefault="00392431" w:rsidP="006915F8">
            <w:pPr>
              <w:spacing w:before="240" w:after="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Re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nsekrav for sanitært avløpsva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n, utsl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ppsst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d med bruk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rinteresser:</w:t>
            </w:r>
          </w:p>
          <w:p w14:paraId="7122E101" w14:textId="77777777" w:rsidR="00392431" w:rsidRPr="002A30DB" w:rsidRDefault="00392431" w:rsidP="006915F8">
            <w:pPr>
              <w:spacing w:after="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vertAlign w:val="subscript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a)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90 % reduksjon av fosfor, 90 % reduksjon av BOF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vertAlign w:val="subscript"/>
                <w:lang w:eastAsia="nb-NO" w:bidi="bn-IN"/>
              </w:rPr>
              <w:t>5</w:t>
            </w:r>
          </w:p>
          <w:p w14:paraId="621EC96A" w14:textId="77777777" w:rsidR="00392431" w:rsidRPr="002A30DB" w:rsidRDefault="00392431" w:rsidP="006915F8">
            <w:pPr>
              <w:spacing w:after="0" w:line="240" w:lineRule="auto"/>
              <w:ind w:left="284"/>
              <w:rPr>
                <w:rFonts w:ascii="Lucida Sans Unicode" w:eastAsia="Times New Roman" w:hAnsi="Lucida Sans Unicode" w:cs="Lucida Sans Unicode"/>
                <w:sz w:val="10"/>
                <w:szCs w:val="10"/>
                <w:lang w:eastAsia="nb-NO" w:bidi="bn-IN"/>
              </w:rPr>
            </w:pPr>
          </w:p>
          <w:p w14:paraId="5221D0A2" w14:textId="1D7ABB5A" w:rsidR="00392431" w:rsidRPr="002A30DB" w:rsidRDefault="00392431" w:rsidP="006915F8">
            <w:pPr>
              <w:spacing w:after="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Re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nsekrav for sanitært avløpsva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n, utsl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ppsst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d med fare for eutrofiering/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overgjødsling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, men 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kor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det ikk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j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 er bruk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rinteresser:</w:t>
            </w:r>
          </w:p>
          <w:p w14:paraId="764DAA9E" w14:textId="77777777" w:rsidR="00392431" w:rsidRPr="002A30DB" w:rsidRDefault="00392431" w:rsidP="006915F8">
            <w:pPr>
              <w:spacing w:after="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vertAlign w:val="subscript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b)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90 % reduksjon av fosfor og 70 % reduksjon av BOF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vertAlign w:val="subscript"/>
                <w:lang w:eastAsia="nb-NO" w:bidi="bn-IN"/>
              </w:rPr>
              <w:t>5</w:t>
            </w:r>
          </w:p>
          <w:p w14:paraId="1C977273" w14:textId="77777777" w:rsidR="00392431" w:rsidRPr="002A30DB" w:rsidRDefault="00392431" w:rsidP="006915F8">
            <w:pPr>
              <w:spacing w:after="0" w:line="240" w:lineRule="auto"/>
              <w:ind w:left="284"/>
              <w:rPr>
                <w:rFonts w:ascii="Lucida Sans Unicode" w:eastAsia="Times New Roman" w:hAnsi="Lucida Sans Unicode" w:cs="Lucida Sans Unicode"/>
                <w:sz w:val="10"/>
                <w:szCs w:val="10"/>
                <w:lang w:eastAsia="nb-NO" w:bidi="bn-IN"/>
              </w:rPr>
            </w:pPr>
          </w:p>
          <w:p w14:paraId="790E73C6" w14:textId="2B310AF2" w:rsidR="00392431" w:rsidRPr="002A30DB" w:rsidRDefault="00392431" w:rsidP="006915F8">
            <w:pPr>
              <w:spacing w:after="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Re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nsekrav for sanitært avløpsv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n, utsl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ppsst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d 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kor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det verken er fare for eutrofiering/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overgjødsling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eller er bruk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rinteresser:</w:t>
            </w:r>
          </w:p>
          <w:p w14:paraId="3A7C7681" w14:textId="77777777" w:rsidR="00392431" w:rsidRPr="002A30DB" w:rsidRDefault="00392431" w:rsidP="006915F8">
            <w:pPr>
              <w:spacing w:after="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vertAlign w:val="subscript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c)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60 % reduksjon av fosfor og 70 % reduksjon av BOF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vertAlign w:val="subscript"/>
                <w:lang w:eastAsia="nb-NO" w:bidi="bn-IN"/>
              </w:rPr>
              <w:t>5</w:t>
            </w:r>
          </w:p>
          <w:p w14:paraId="53DB0B34" w14:textId="77777777" w:rsidR="00392431" w:rsidRPr="002A30DB" w:rsidRDefault="00392431" w:rsidP="006915F8">
            <w:pPr>
              <w:spacing w:after="0" w:line="240" w:lineRule="auto"/>
              <w:ind w:left="284"/>
              <w:rPr>
                <w:rFonts w:ascii="Lucida Sans Unicode" w:eastAsia="Times New Roman" w:hAnsi="Lucida Sans Unicode" w:cs="Lucida Sans Unicode"/>
                <w:sz w:val="10"/>
                <w:szCs w:val="10"/>
                <w:lang w:eastAsia="nb-NO" w:bidi="bn-IN"/>
              </w:rPr>
            </w:pPr>
          </w:p>
          <w:p w14:paraId="1549A9A7" w14:textId="57B6DD5D" w:rsidR="00392431" w:rsidRPr="002A30DB" w:rsidRDefault="00EB3C5B" w:rsidP="006915F8">
            <w:pPr>
              <w:spacing w:after="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vertAlign w:val="subscript"/>
                <w:lang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Berre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utsl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pp av gråva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n, alle utsl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pps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tader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:</w:t>
            </w:r>
          </w:p>
          <w:p w14:paraId="45FE2463" w14:textId="59EA95B7" w:rsidR="00392431" w:rsidRPr="002A30DB" w:rsidRDefault="00392431" w:rsidP="006915F8">
            <w:pPr>
              <w:spacing w:after="24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S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de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gne l</w:t>
            </w:r>
            <w:r w:rsidR="00EB3C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au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smass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r eller tilsvar</w:t>
            </w:r>
            <w:r w:rsidR="00AF51D6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nde, spesifiser:………………………………………………</w:t>
            </w:r>
          </w:p>
        </w:tc>
      </w:tr>
      <w:tr w:rsidR="00392431" w:rsidRPr="002A30DB" w14:paraId="5567688A" w14:textId="77777777" w:rsidTr="006915F8">
        <w:trPr>
          <w:trHeight w:hRule="exact" w:val="2268"/>
        </w:trPr>
        <w:tc>
          <w:tcPr>
            <w:tcW w:w="9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54646" w14:textId="6942AFF5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u w:val="single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r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Utsl</w:t>
            </w:r>
            <w:r w:rsidR="00AF51D6"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ppsst</w:t>
            </w:r>
            <w:r w:rsidR="00EB3C5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d i mindre føls</w:t>
            </w:r>
            <w:r w:rsidR="00EB3C5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mt område (re</w:t>
            </w:r>
            <w:r w:rsidR="00EB3C5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nsegrad jf. §12-9</w:t>
            </w:r>
            <w:r w:rsidR="00EB3C5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 xml:space="preserve"> og lokal forskrift mindre avløpsanlegg § 5</w:t>
            </w:r>
            <w:r w:rsidRPr="002A30DB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nb-NO" w:bidi="bn-IN"/>
              </w:rPr>
              <w:t>):</w:t>
            </w:r>
          </w:p>
          <w:p w14:paraId="0AD5AD85" w14:textId="2DED62F0" w:rsidR="00392431" w:rsidRPr="002A30DB" w:rsidRDefault="00392431" w:rsidP="006915F8">
            <w:pPr>
              <w:spacing w:before="240" w:after="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Re</w:t>
            </w:r>
            <w:r w:rsidR="00221545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nsekrav for sanitært avløpsva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n, utsl</w:t>
            </w:r>
            <w:r w:rsidR="00221545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pp til sjø:</w:t>
            </w:r>
          </w:p>
          <w:p w14:paraId="426E82BC" w14:textId="77777777" w:rsidR="00392431" w:rsidRPr="002A30DB" w:rsidRDefault="00392431" w:rsidP="006915F8">
            <w:pPr>
              <w:spacing w:after="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u w:val="single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a)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20 % reduksjon av suspendert stoff                                         </w:t>
            </w:r>
            <w:r w:rsidRPr="002A30DB"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u w:val="single"/>
                <w:lang w:eastAsia="nb-NO" w:bidi="bn-IN"/>
              </w:rPr>
              <w:t>elle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u w:val="single"/>
                <w:lang w:eastAsia="nb-NO" w:bidi="bn-IN"/>
              </w:rPr>
              <w:t>r</w:t>
            </w:r>
          </w:p>
          <w:p w14:paraId="249A41B6" w14:textId="77777777" w:rsidR="00392431" w:rsidRPr="002A30DB" w:rsidRDefault="00392431" w:rsidP="006915F8">
            <w:pPr>
              <w:spacing w:before="120" w:after="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b)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180 mg suspendert stoff/liter i restkonsentrasjon</w:t>
            </w:r>
          </w:p>
          <w:p w14:paraId="4CD7ADAC" w14:textId="24DD1325" w:rsidR="00392431" w:rsidRPr="002A30DB" w:rsidRDefault="00392431" w:rsidP="006915F8">
            <w:pPr>
              <w:spacing w:before="120" w:after="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Kun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utsl</w:t>
            </w:r>
            <w:r w:rsidR="00221545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pp av gråva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n, utsl</w:t>
            </w:r>
            <w:r w:rsidR="00221545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pp til sjø:</w:t>
            </w:r>
          </w:p>
          <w:p w14:paraId="092E6F10" w14:textId="140C3281" w:rsidR="00392431" w:rsidRPr="002A30DB" w:rsidRDefault="00392431" w:rsidP="006915F8">
            <w:pPr>
              <w:spacing w:after="240" w:line="240" w:lineRule="auto"/>
              <w:ind w:left="284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ure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ns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</w:p>
        </w:tc>
      </w:tr>
      <w:tr w:rsidR="00392431" w:rsidRPr="002A30DB" w14:paraId="72708671" w14:textId="77777777" w:rsidTr="006915F8">
        <w:trPr>
          <w:trHeight w:hRule="exact" w:val="454"/>
        </w:trPr>
        <w:tc>
          <w:tcPr>
            <w:tcW w:w="9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26B05" w14:textId="39ED4A6B" w:rsidR="00392431" w:rsidRPr="002A30DB" w:rsidRDefault="00392431" w:rsidP="006915F8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u w:val="single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Det søk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s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unn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tak fr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å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§§</w:t>
            </w:r>
            <w:r w:rsidR="005F4286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12-8 til 12-9, spesifiser i vedlegg B (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se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punkt 7)</w:t>
            </w:r>
          </w:p>
        </w:tc>
      </w:tr>
    </w:tbl>
    <w:p w14:paraId="61E27EFB" w14:textId="77777777" w:rsidR="00392431" w:rsidRPr="002A30DB" w:rsidRDefault="00392431" w:rsidP="00392431">
      <w:pPr>
        <w:spacing w:before="120" w:after="0" w:line="240" w:lineRule="auto"/>
        <w:rPr>
          <w:rFonts w:ascii="Lucida Sans Unicode" w:eastAsia="Times New Roman" w:hAnsi="Lucida Sans Unicode" w:cs="Lucida Sans Unicode"/>
          <w:b/>
          <w:sz w:val="10"/>
          <w:szCs w:val="10"/>
          <w:lang w:eastAsia="nb-NO" w:bidi="bn-IN"/>
        </w:rPr>
      </w:pPr>
    </w:p>
    <w:p w14:paraId="492E4C9C" w14:textId="77777777" w:rsidR="00392431" w:rsidRPr="002A30DB" w:rsidRDefault="00392431" w:rsidP="00392431">
      <w:pPr>
        <w:spacing w:before="120" w:after="0" w:line="240" w:lineRule="auto"/>
        <w:ind w:left="432" w:hanging="432"/>
        <w:outlineLvl w:val="0"/>
        <w:rPr>
          <w:rFonts w:ascii="Lucida Sans Unicode" w:eastAsia="Times New Roman" w:hAnsi="Lucida Sans Unicode" w:cs="Lucida Sans Unicode"/>
          <w:b/>
          <w:sz w:val="20"/>
          <w:lang w:eastAsia="nb-NO" w:bidi="bn-IN"/>
        </w:rPr>
      </w:pP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br w:type="page"/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lastRenderedPageBreak/>
        <w:t>Obligatoriske vedlegg til søknaden</w:t>
      </w:r>
      <w:r w:rsidRPr="002A30DB">
        <w:rPr>
          <w:rFonts w:ascii="Lucida Sans Unicode" w:eastAsia="Times New Roman" w:hAnsi="Lucida Sans Unicode" w:cs="Lucida Sans Unicode"/>
          <w:b/>
          <w:sz w:val="20"/>
          <w:lang w:eastAsia="nb-NO" w:bidi="bn-IN"/>
        </w:rPr>
        <w:tab/>
        <w:t xml:space="preserve">        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5"/>
        <w:gridCol w:w="2118"/>
      </w:tblGrid>
      <w:tr w:rsidR="00392431" w:rsidRPr="002A30DB" w14:paraId="25B446E5" w14:textId="77777777" w:rsidTr="006915F8">
        <w:trPr>
          <w:trHeight w:val="677"/>
        </w:trPr>
        <w:tc>
          <w:tcPr>
            <w:tcW w:w="7875" w:type="dxa"/>
            <w:tcBorders>
              <w:top w:val="single" w:sz="18" w:space="0" w:color="auto"/>
              <w:right w:val="nil"/>
            </w:tcBorders>
            <w:vAlign w:val="center"/>
          </w:tcPr>
          <w:p w14:paraId="103DC5F4" w14:textId="71FADD7B" w:rsidR="00392431" w:rsidRPr="002A30DB" w:rsidRDefault="00392431" w:rsidP="003924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Plassering av avløpsanlegg,</w:t>
            </w:r>
            <w:r w:rsidR="00590302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nye og eksisterande leidningar, tilknytingspunkt eksisterande leidning, 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utsl</w:t>
            </w:r>
            <w:r w:rsidR="00221545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ppsst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d, ei</w:t>
            </w:r>
            <w:r w:rsidR="00221545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ge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domsgrenser og ve</w:t>
            </w:r>
            <w:r w:rsidR="00221545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g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til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komst på kart i målestokk 1:2000 eller større</w:t>
            </w:r>
          </w:p>
        </w:tc>
        <w:tc>
          <w:tcPr>
            <w:tcW w:w="2118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2CDFEDD8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 </w:t>
            </w:r>
          </w:p>
        </w:tc>
      </w:tr>
      <w:tr w:rsidR="00392431" w:rsidRPr="002A30DB" w14:paraId="154C88E8" w14:textId="77777777" w:rsidTr="006915F8">
        <w:tc>
          <w:tcPr>
            <w:tcW w:w="7875" w:type="dxa"/>
            <w:tcBorders>
              <w:right w:val="nil"/>
            </w:tcBorders>
            <w:vAlign w:val="center"/>
          </w:tcPr>
          <w:p w14:paraId="1010875A" w14:textId="3D6E4EF1" w:rsidR="00392431" w:rsidRPr="002A30DB" w:rsidRDefault="00D40B41" w:rsidP="003924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Utgreiing/vurdering av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ønske om unn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tak fr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å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§§ 12-7 til 12-13</w:t>
            </w:r>
            <w:r w:rsidR="00590302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, lokal forskrift om mindre avløpsanlegg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og relevant dokumentasjon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vAlign w:val="center"/>
          </w:tcPr>
          <w:p w14:paraId="65253819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 </w:t>
            </w:r>
          </w:p>
          <w:p w14:paraId="5FE5FDF5" w14:textId="77777777" w:rsidR="00392431" w:rsidRPr="002A30DB" w:rsidRDefault="00392431" w:rsidP="006915F8">
            <w:pPr>
              <w:spacing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ikke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relevant</w:t>
            </w:r>
          </w:p>
        </w:tc>
      </w:tr>
      <w:tr w:rsidR="00392431" w:rsidRPr="002A30DB" w14:paraId="23CF5594" w14:textId="77777777" w:rsidTr="006915F8">
        <w:trPr>
          <w:trHeight w:val="408"/>
        </w:trPr>
        <w:tc>
          <w:tcPr>
            <w:tcW w:w="7875" w:type="dxa"/>
            <w:tcBorders>
              <w:right w:val="nil"/>
            </w:tcBorders>
            <w:vAlign w:val="center"/>
          </w:tcPr>
          <w:p w14:paraId="342CEB26" w14:textId="439A7270" w:rsidR="00392431" w:rsidRPr="002A30DB" w:rsidRDefault="00392431" w:rsidP="003924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Dokumentasjon av re</w:t>
            </w:r>
            <w:r w:rsidR="00221545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nsegrad jf. § 12-10 og beskri</w:t>
            </w:r>
            <w:r w:rsidR="00221545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ving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av prosjektert anlegg, utført av fagkyndig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5D37E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 </w:t>
            </w:r>
          </w:p>
        </w:tc>
      </w:tr>
      <w:tr w:rsidR="00392431" w:rsidRPr="002A30DB" w14:paraId="261E99AC" w14:textId="77777777" w:rsidTr="006915F8">
        <w:trPr>
          <w:trHeight w:val="777"/>
        </w:trPr>
        <w:tc>
          <w:tcPr>
            <w:tcW w:w="7875" w:type="dxa"/>
            <w:tcBorders>
              <w:right w:val="nil"/>
            </w:tcBorders>
            <w:vAlign w:val="center"/>
          </w:tcPr>
          <w:p w14:paraId="6412C935" w14:textId="01927D69" w:rsidR="00392431" w:rsidRPr="002A30DB" w:rsidRDefault="00392431" w:rsidP="003924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For infiltrasjonsanlegg: Vurdering av grunnforhold inkl. kornfordelingsanalyse, infiltrasjonskapasitet og 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ut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re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k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ning av areal, utført av fagkyndig. (skjema)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BDEA2B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 </w:t>
            </w:r>
          </w:p>
          <w:p w14:paraId="73CD4D62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ikke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relevant</w:t>
            </w:r>
          </w:p>
        </w:tc>
      </w:tr>
      <w:tr w:rsidR="00392431" w:rsidRPr="002A30DB" w14:paraId="2E69608B" w14:textId="77777777" w:rsidTr="006915F8">
        <w:trPr>
          <w:trHeight w:val="734"/>
        </w:trPr>
        <w:tc>
          <w:tcPr>
            <w:tcW w:w="7875" w:type="dxa"/>
            <w:tcBorders>
              <w:bottom w:val="single" w:sz="4" w:space="0" w:color="auto"/>
              <w:right w:val="nil"/>
            </w:tcBorders>
            <w:vAlign w:val="center"/>
          </w:tcPr>
          <w:p w14:paraId="7EFA12B4" w14:textId="6BE1DF5D" w:rsidR="00392431" w:rsidRPr="002A30DB" w:rsidRDefault="00CD4354" w:rsidP="003924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Bere</w: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k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ningsgrunnlag 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for </w:t>
            </w:r>
            <w:proofErr w:type="spellStart"/>
            <w:r w:rsidR="0039243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pe</w:t>
            </w:r>
            <w:proofErr w:type="spellEnd"/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(personekvivalent)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C7E92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 </w:t>
            </w:r>
          </w:p>
          <w:p w14:paraId="2680988F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ikke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relevant</w:t>
            </w:r>
          </w:p>
        </w:tc>
      </w:tr>
      <w:tr w:rsidR="00392431" w:rsidRPr="002A30DB" w14:paraId="792117BD" w14:textId="77777777" w:rsidTr="006915F8">
        <w:trPr>
          <w:trHeight w:val="823"/>
        </w:trPr>
        <w:tc>
          <w:tcPr>
            <w:tcW w:w="7875" w:type="dxa"/>
            <w:tcBorders>
              <w:top w:val="nil"/>
              <w:right w:val="nil"/>
            </w:tcBorders>
            <w:vAlign w:val="center"/>
          </w:tcPr>
          <w:p w14:paraId="1BA98FFC" w14:textId="5342D1CB" w:rsidR="00392431" w:rsidRPr="002A30DB" w:rsidRDefault="00392431" w:rsidP="003924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Beskriv</w:t>
            </w:r>
            <w:r w:rsidR="00221545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ing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av tiltak for å motvirke interessekonflikt og tiltak for å ivareta helse og miljø, 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jmf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punkt 5.6</w:t>
            </w:r>
          </w:p>
        </w:tc>
        <w:tc>
          <w:tcPr>
            <w:tcW w:w="21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058811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 </w:t>
            </w:r>
          </w:p>
          <w:p w14:paraId="1641E5FF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ikke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relevant</w:t>
            </w:r>
          </w:p>
        </w:tc>
      </w:tr>
      <w:tr w:rsidR="00392431" w:rsidRPr="002A30DB" w14:paraId="4464AAA9" w14:textId="77777777" w:rsidTr="006915F8">
        <w:trPr>
          <w:trHeight w:val="930"/>
        </w:trPr>
        <w:tc>
          <w:tcPr>
            <w:tcW w:w="7875" w:type="dxa"/>
            <w:tcBorders>
              <w:right w:val="nil"/>
            </w:tcBorders>
          </w:tcPr>
          <w:p w14:paraId="05989F08" w14:textId="01458A04" w:rsidR="00392431" w:rsidRPr="002A30DB" w:rsidRDefault="00392431" w:rsidP="003924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Oversikt over </w:t>
            </w:r>
            <w:r w:rsidR="00221545"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kven</w:t>
            </w:r>
            <w:r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som er varsl</w:t>
            </w:r>
            <w:r w:rsidR="00221545" w:rsidRPr="00667436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(blant annet nabo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r, aktuelle lokallag og forein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in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g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r, ei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garar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av brønn/andre dr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kkeva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ss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k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je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lder og va</w:t>
            </w:r>
            <w:r w:rsidR="00D40B41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t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ningsanlegg i området) og kopi av nabovarsel</w:t>
            </w:r>
            <w:r w:rsidR="00523B01"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,</w:t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samt eventuelle mottatte klager/protester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vAlign w:val="center"/>
          </w:tcPr>
          <w:p w14:paraId="4B19A2A3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</w:t>
            </w:r>
          </w:p>
          <w:p w14:paraId="318131EA" w14:textId="77777777" w:rsidR="00392431" w:rsidRPr="002A30DB" w:rsidRDefault="00392431" w:rsidP="006915F8">
            <w:pPr>
              <w:spacing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ikke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relevant</w:t>
            </w:r>
          </w:p>
        </w:tc>
      </w:tr>
      <w:tr w:rsidR="00392431" w:rsidRPr="002A30DB" w14:paraId="4B2A3727" w14:textId="77777777" w:rsidTr="006915F8">
        <w:trPr>
          <w:trHeight w:hRule="exact" w:val="737"/>
        </w:trPr>
        <w:tc>
          <w:tcPr>
            <w:tcW w:w="7875" w:type="dxa"/>
            <w:tcBorders>
              <w:right w:val="nil"/>
            </w:tcBorders>
            <w:vAlign w:val="center"/>
          </w:tcPr>
          <w:p w14:paraId="64F3E843" w14:textId="7014265D" w:rsidR="00392431" w:rsidRPr="002A30DB" w:rsidRDefault="00392431" w:rsidP="003924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Dokumentasjon fagkompetanse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vAlign w:val="center"/>
          </w:tcPr>
          <w:p w14:paraId="7C224E7E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 </w:t>
            </w:r>
          </w:p>
        </w:tc>
      </w:tr>
      <w:tr w:rsidR="00590302" w:rsidRPr="002A30DB" w14:paraId="020D1DCF" w14:textId="77777777" w:rsidTr="006915F8">
        <w:trPr>
          <w:trHeight w:hRule="exact" w:val="737"/>
        </w:trPr>
        <w:tc>
          <w:tcPr>
            <w:tcW w:w="7875" w:type="dxa"/>
            <w:tcBorders>
              <w:right w:val="nil"/>
            </w:tcBorders>
            <w:vAlign w:val="center"/>
          </w:tcPr>
          <w:p w14:paraId="54F4D7A9" w14:textId="4182A551" w:rsidR="00590302" w:rsidRPr="002A30DB" w:rsidRDefault="00590302" w:rsidP="005903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Grunneigarfråsegn om anlegg eller nye leidningar skal leggast på anna manns grunn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  <w:vAlign w:val="center"/>
          </w:tcPr>
          <w:p w14:paraId="5F29CC75" w14:textId="77777777" w:rsidR="00590302" w:rsidRPr="002A30DB" w:rsidRDefault="00590302" w:rsidP="00590302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ja</w:t>
            </w:r>
          </w:p>
          <w:p w14:paraId="50024490" w14:textId="61958FE0" w:rsidR="00590302" w:rsidRPr="002A30DB" w:rsidRDefault="00590302" w:rsidP="00590302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instrText xml:space="preserve"> FORMCHECKBOX </w:instrText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</w:r>
            <w:r w:rsidR="00001B5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separate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fldChar w:fldCharType="end"/>
            </w:r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</w:t>
            </w:r>
            <w:proofErr w:type="spellStart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>ikke</w:t>
            </w:r>
            <w:proofErr w:type="spellEnd"/>
            <w:r w:rsidRPr="002A30DB">
              <w:rPr>
                <w:rFonts w:ascii="Lucida Sans Unicode" w:eastAsia="Times New Roman" w:hAnsi="Lucida Sans Unicode" w:cs="Lucida Sans Unicode"/>
                <w:sz w:val="18"/>
                <w:szCs w:val="18"/>
                <w:lang w:eastAsia="nb-NO" w:bidi="bn-IN"/>
              </w:rPr>
              <w:t xml:space="preserve"> relevant</w:t>
            </w:r>
          </w:p>
        </w:tc>
      </w:tr>
    </w:tbl>
    <w:p w14:paraId="2D92A4EB" w14:textId="1BC70E17" w:rsidR="00392431" w:rsidRPr="002A30DB" w:rsidRDefault="00523B01" w:rsidP="00392431">
      <w:pPr>
        <w:spacing w:before="120" w:after="0" w:line="240" w:lineRule="auto"/>
        <w:ind w:left="432" w:hanging="432"/>
        <w:outlineLvl w:val="0"/>
        <w:rPr>
          <w:rFonts w:ascii="Lucida Sans Unicode" w:eastAsia="Times New Roman" w:hAnsi="Lucida Sans Unicode" w:cs="Lucida Sans Unicode"/>
          <w:b/>
          <w:sz w:val="16"/>
          <w:szCs w:val="16"/>
          <w:lang w:eastAsia="nb-NO" w:bidi="bn-IN"/>
        </w:rPr>
      </w:pP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Skildring</w:t>
      </w:r>
      <w:r w:rsidR="00392431" w:rsidRPr="002A30DB">
        <w:rPr>
          <w:rFonts w:ascii="Lucida Sans Unicode" w:eastAsia="Times New Roman" w:hAnsi="Lucida Sans Unicode" w:cs="Lucida Sans Unicode"/>
          <w:b/>
          <w:lang w:eastAsia="nb-NO" w:bidi="bn-IN"/>
        </w:rPr>
        <w:t xml:space="preserve"> av på</w:t>
      </w:r>
      <w:r w:rsidR="00A0274A" w:rsidRPr="002A30DB">
        <w:rPr>
          <w:rFonts w:ascii="Lucida Sans Unicode" w:eastAsia="Times New Roman" w:hAnsi="Lucida Sans Unicode" w:cs="Lucida Sans Unicode"/>
          <w:b/>
          <w:lang w:eastAsia="nb-NO" w:bidi="bn-IN"/>
        </w:rPr>
        <w:t>r</w:t>
      </w:r>
      <w:r w:rsidR="00392431" w:rsidRPr="002A30DB">
        <w:rPr>
          <w:rFonts w:ascii="Lucida Sans Unicode" w:eastAsia="Times New Roman" w:hAnsi="Lucida Sans Unicode" w:cs="Lucida Sans Unicode"/>
          <w:b/>
          <w:lang w:eastAsia="nb-NO" w:bidi="bn-IN"/>
        </w:rPr>
        <w:t>e</w:t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kna</w:t>
      </w:r>
      <w:r w:rsidR="00392431" w:rsidRPr="002A30DB">
        <w:rPr>
          <w:rFonts w:ascii="Lucida Sans Unicode" w:eastAsia="Times New Roman" w:hAnsi="Lucida Sans Unicode" w:cs="Lucida Sans Unicode"/>
          <w:b/>
          <w:lang w:eastAsia="nb-NO" w:bidi="bn-IN"/>
        </w:rPr>
        <w:t xml:space="preserve"> drift av avløpsanlegget </w:t>
      </w:r>
      <w:r w:rsidR="00392431" w:rsidRPr="002A30DB">
        <w:rPr>
          <w:rFonts w:ascii="Lucida Sans Unicode" w:eastAsia="Times New Roman" w:hAnsi="Lucida Sans Unicode" w:cs="Lucida Sans Unicode"/>
          <w:b/>
          <w:sz w:val="16"/>
          <w:szCs w:val="16"/>
          <w:lang w:eastAsia="nb-NO" w:bidi="bn-IN"/>
        </w:rPr>
        <w:t>(tømming av slamavskil</w:t>
      </w:r>
      <w:r w:rsidR="00B20DC0">
        <w:rPr>
          <w:rFonts w:ascii="Lucida Sans Unicode" w:eastAsia="Times New Roman" w:hAnsi="Lucida Sans Unicode" w:cs="Lucida Sans Unicode"/>
          <w:b/>
          <w:sz w:val="16"/>
          <w:szCs w:val="16"/>
          <w:lang w:eastAsia="nb-NO" w:bidi="bn-IN"/>
        </w:rPr>
        <w:t>ja</w:t>
      </w:r>
      <w:r w:rsidR="00392431" w:rsidRPr="002A30DB">
        <w:rPr>
          <w:rFonts w:ascii="Lucida Sans Unicode" w:eastAsia="Times New Roman" w:hAnsi="Lucida Sans Unicode" w:cs="Lucida Sans Unicode"/>
          <w:b/>
          <w:sz w:val="16"/>
          <w:szCs w:val="16"/>
          <w:lang w:eastAsia="nb-NO" w:bidi="bn-IN"/>
        </w:rPr>
        <w:t>r, service</w:t>
      </w:r>
      <w:r w:rsidR="00B20DC0">
        <w:rPr>
          <w:rFonts w:ascii="Lucida Sans Unicode" w:eastAsia="Times New Roman" w:hAnsi="Lucida Sans Unicode" w:cs="Lucida Sans Unicode"/>
          <w:b/>
          <w:sz w:val="16"/>
          <w:szCs w:val="16"/>
          <w:lang w:eastAsia="nb-NO" w:bidi="bn-IN"/>
        </w:rPr>
        <w:t>avtaler/-intervall,</w:t>
      </w:r>
      <w:r w:rsidR="00392431" w:rsidRPr="002A30DB">
        <w:rPr>
          <w:rFonts w:ascii="Lucida Sans Unicode" w:eastAsia="Times New Roman" w:hAnsi="Lucida Sans Unicode" w:cs="Lucida Sans Unicode"/>
          <w:b/>
          <w:sz w:val="16"/>
          <w:szCs w:val="16"/>
          <w:lang w:eastAsia="nb-NO" w:bidi="bn-IN"/>
        </w:rPr>
        <w:t xml:space="preserve"> etc</w:t>
      </w:r>
      <w:r w:rsidR="00B20DC0">
        <w:rPr>
          <w:rFonts w:ascii="Lucida Sans Unicode" w:eastAsia="Times New Roman" w:hAnsi="Lucida Sans Unicode" w:cs="Lucida Sans Unicode"/>
          <w:b/>
          <w:sz w:val="16"/>
          <w:szCs w:val="16"/>
          <w:lang w:eastAsia="nb-NO" w:bidi="bn-IN"/>
        </w:rPr>
        <w:t>.</w:t>
      </w:r>
      <w:r w:rsidR="00392431" w:rsidRPr="002A30DB">
        <w:rPr>
          <w:rFonts w:ascii="Lucida Sans Unicode" w:eastAsia="Times New Roman" w:hAnsi="Lucida Sans Unicode" w:cs="Lucida Sans Unicode"/>
          <w:b/>
          <w:sz w:val="16"/>
          <w:szCs w:val="16"/>
          <w:lang w:eastAsia="nb-NO" w:bidi="bn-IN"/>
        </w:rPr>
        <w:t>)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2431" w:rsidRPr="002A30DB" w14:paraId="00823142" w14:textId="77777777" w:rsidTr="006915F8">
        <w:trPr>
          <w:trHeight w:val="3726"/>
        </w:trPr>
        <w:tc>
          <w:tcPr>
            <w:tcW w:w="9993" w:type="dxa"/>
            <w:tcBorders>
              <w:top w:val="single" w:sz="18" w:space="0" w:color="auto"/>
            </w:tcBorders>
          </w:tcPr>
          <w:p w14:paraId="6DCD855D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lang w:eastAsia="nb-NO" w:bidi="bn-IN"/>
              </w:rPr>
            </w:pPr>
          </w:p>
        </w:tc>
      </w:tr>
    </w:tbl>
    <w:p w14:paraId="1DA856D1" w14:textId="77777777" w:rsidR="00392431" w:rsidRPr="002A30DB" w:rsidRDefault="00392431" w:rsidP="00392431">
      <w:pPr>
        <w:spacing w:before="120" w:after="0" w:line="240" w:lineRule="auto"/>
        <w:rPr>
          <w:rFonts w:ascii="Lucida Sans Unicode" w:eastAsia="Times New Roman" w:hAnsi="Lucida Sans Unicode" w:cs="Lucida Sans Unicode"/>
          <w:b/>
          <w:sz w:val="10"/>
          <w:szCs w:val="10"/>
          <w:lang w:eastAsia="nb-NO" w:bidi="bn-IN"/>
        </w:rPr>
      </w:pPr>
    </w:p>
    <w:p w14:paraId="5E175F59" w14:textId="6368DE16" w:rsidR="00392431" w:rsidRPr="002A30DB" w:rsidRDefault="00392431" w:rsidP="00392431">
      <w:pPr>
        <w:spacing w:before="120" w:after="0" w:line="240" w:lineRule="auto"/>
        <w:ind w:left="432" w:hanging="432"/>
        <w:outlineLvl w:val="0"/>
        <w:rPr>
          <w:rFonts w:ascii="Lucida Sans Unicode" w:eastAsia="Times New Roman" w:hAnsi="Lucida Sans Unicode" w:cs="Lucida Sans Unicode"/>
          <w:b/>
          <w:lang w:eastAsia="nb-NO" w:bidi="bn-IN"/>
        </w:rPr>
      </w:pP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br w:type="page"/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lastRenderedPageBreak/>
        <w:t>8. Eventuelle merknader (ikk</w:t>
      </w:r>
      <w:r w:rsidR="00D27F31" w:rsidRPr="002A30DB">
        <w:rPr>
          <w:rFonts w:ascii="Lucida Sans Unicode" w:eastAsia="Times New Roman" w:hAnsi="Lucida Sans Unicode" w:cs="Lucida Sans Unicode"/>
          <w:b/>
          <w:lang w:eastAsia="nb-NO" w:bidi="bn-IN"/>
        </w:rPr>
        <w:t>j</w:t>
      </w: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e obligatorisk)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92431" w:rsidRPr="002A30DB" w14:paraId="5E060926" w14:textId="77777777" w:rsidTr="006915F8">
        <w:trPr>
          <w:trHeight w:val="3726"/>
        </w:trPr>
        <w:tc>
          <w:tcPr>
            <w:tcW w:w="9993" w:type="dxa"/>
            <w:tcBorders>
              <w:top w:val="single" w:sz="18" w:space="0" w:color="auto"/>
            </w:tcBorders>
          </w:tcPr>
          <w:p w14:paraId="41B1D35A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lang w:eastAsia="nb-NO" w:bidi="bn-IN"/>
              </w:rPr>
            </w:pPr>
          </w:p>
        </w:tc>
      </w:tr>
    </w:tbl>
    <w:p w14:paraId="2899CE66" w14:textId="77777777" w:rsidR="00392431" w:rsidRPr="002A30DB" w:rsidRDefault="00392431" w:rsidP="00392431">
      <w:pPr>
        <w:spacing w:before="120" w:after="0" w:line="240" w:lineRule="auto"/>
        <w:rPr>
          <w:rFonts w:ascii="Lucida Sans Unicode" w:eastAsia="Times New Roman" w:hAnsi="Lucida Sans Unicode" w:cs="Lucida Sans Unicode"/>
          <w:b/>
          <w:sz w:val="10"/>
          <w:szCs w:val="10"/>
          <w:lang w:eastAsia="nb-NO" w:bidi="bn-IN"/>
        </w:rPr>
      </w:pPr>
    </w:p>
    <w:p w14:paraId="2F8FDF7F" w14:textId="77777777" w:rsidR="00392431" w:rsidRPr="002A30DB" w:rsidRDefault="00392431" w:rsidP="00392431">
      <w:pPr>
        <w:spacing w:before="120" w:after="0" w:line="240" w:lineRule="auto"/>
        <w:ind w:left="432" w:hanging="432"/>
        <w:outlineLvl w:val="0"/>
        <w:rPr>
          <w:rFonts w:ascii="Lucida Sans Unicode" w:eastAsia="Times New Roman" w:hAnsi="Lucida Sans Unicode" w:cs="Lucida Sans Unicode"/>
          <w:b/>
          <w:lang w:eastAsia="nb-NO" w:bidi="bn-IN"/>
        </w:rPr>
      </w:pPr>
      <w:r w:rsidRPr="002A30DB">
        <w:rPr>
          <w:rFonts w:ascii="Lucida Sans Unicode" w:eastAsia="Times New Roman" w:hAnsi="Lucida Sans Unicode" w:cs="Lucida Sans Unicode"/>
          <w:b/>
          <w:lang w:eastAsia="nb-NO" w:bidi="bn-IN"/>
        </w:rPr>
        <w:t>9. Underskrift og erklæring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111"/>
        <w:gridCol w:w="4536"/>
      </w:tblGrid>
      <w:tr w:rsidR="00392431" w:rsidRPr="002A30DB" w14:paraId="22257291" w14:textId="77777777" w:rsidTr="006915F8">
        <w:tc>
          <w:tcPr>
            <w:tcW w:w="999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C6B5" w14:textId="2B144CE9" w:rsidR="00392431" w:rsidRPr="002A30DB" w:rsidRDefault="00D27F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Eg</w:t>
            </w:r>
            <w:r w:rsidR="00392431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 xml:space="preserve"> forplikt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ar</w:t>
            </w:r>
            <w:r w:rsidR="00392431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 xml:space="preserve"> meg til å følg</w:t>
            </w:r>
            <w:r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j</w:t>
            </w:r>
            <w:r w:rsidR="00392431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e best</w:t>
            </w:r>
            <w:r w:rsidR="00B20DC0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e</w:t>
            </w:r>
            <w:r w:rsidR="00392431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m</w:t>
            </w:r>
            <w:r w:rsidR="00B20DC0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 xml:space="preserve">mingane </w:t>
            </w:r>
            <w:r w:rsidR="00392431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i forure</w:t>
            </w:r>
            <w:r w:rsidR="00B20DC0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i</w:t>
            </w:r>
            <w:r w:rsidR="00392431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ningsforskrift</w:t>
            </w:r>
            <w:r w:rsidR="00B20DC0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a</w:t>
            </w:r>
            <w:r w:rsidR="00392431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 xml:space="preserve"> og enkeltvedtak i </w:t>
            </w:r>
            <w:r w:rsidR="00B20DC0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samsvar</w:t>
            </w:r>
            <w:r w:rsidR="00392431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 xml:space="preserve"> </w:t>
            </w:r>
            <w:r w:rsidR="00B20DC0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med</w:t>
            </w:r>
            <w:r w:rsidR="00392431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 xml:space="preserve"> forure</w:t>
            </w:r>
            <w:r w:rsidR="00B20DC0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i</w:t>
            </w:r>
            <w:r w:rsidR="00392431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ningsforskrift</w:t>
            </w:r>
            <w:r w:rsidR="00B20DC0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>a</w:t>
            </w:r>
            <w:r w:rsidR="00392431" w:rsidRPr="002A30DB">
              <w:rPr>
                <w:rFonts w:ascii="Lucida Sans Unicode" w:eastAsia="Times New Roman" w:hAnsi="Lucida Sans Unicode" w:cs="Lucida Sans Unicode"/>
                <w:sz w:val="20"/>
                <w:szCs w:val="20"/>
                <w:lang w:eastAsia="nb-NO" w:bidi="bn-IN"/>
              </w:rPr>
              <w:t xml:space="preserve">. Som </w:t>
            </w:r>
            <w:r w:rsidR="00392431" w:rsidRPr="002A30D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b-NO" w:bidi="bn-IN"/>
              </w:rPr>
              <w:t>ansvarl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b-NO" w:bidi="bn-IN"/>
              </w:rPr>
              <w:t>e</w:t>
            </w:r>
            <w:r w:rsidR="00392431" w:rsidRPr="002A30D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b-NO" w:bidi="bn-IN"/>
              </w:rPr>
              <w:t>g ei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b-NO" w:bidi="bn-IN"/>
              </w:rPr>
              <w:t>gar</w:t>
            </w:r>
            <w:r w:rsidR="00392431" w:rsidRPr="002A30D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b-NO" w:bidi="bn-IN"/>
              </w:rPr>
              <w:t xml:space="preserve"> er eg ansvarl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b-NO" w:bidi="bn-IN"/>
              </w:rPr>
              <w:t>e</w:t>
            </w:r>
            <w:r w:rsidR="00392431" w:rsidRPr="002A30D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b-NO" w:bidi="bn-IN"/>
              </w:rPr>
              <w:t>g for forskriftsmessig drift og vedlikeh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b-NO" w:bidi="bn-IN"/>
              </w:rPr>
              <w:t>a</w:t>
            </w:r>
            <w:r w:rsidR="00392431" w:rsidRPr="002A30D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b-NO" w:bidi="bn-IN"/>
              </w:rPr>
              <w:t>ld.</w:t>
            </w:r>
          </w:p>
          <w:p w14:paraId="1D3CD0BE" w14:textId="77777777" w:rsidR="00392431" w:rsidRPr="002A30DB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</w:pPr>
          </w:p>
          <w:p w14:paraId="4120CB56" w14:textId="74B7268A" w:rsidR="00392431" w:rsidRPr="00667436" w:rsidRDefault="00392431" w:rsidP="006915F8">
            <w:pPr>
              <w:spacing w:before="60" w:after="6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 xml:space="preserve">*I de 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saker</w:t>
            </w:r>
            <w:r w:rsidR="00B20DC0"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 xml:space="preserve"> 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der byggeleder/tiltakshav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r vil være ansvarl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g for planlegging, utbygging og ferdigstill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ing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 xml:space="preserve">, mens nye 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grunneigarar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 xml:space="preserve"> av b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ustad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/hytter (typisk nye b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 xml:space="preserve">ustad 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- eller hyttefelt) vil få ansvaret for framtidig drift/vedlikeh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 xml:space="preserve">ld, 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 xml:space="preserve">oppfordrast 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byggherre/tiltakshav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 xml:space="preserve">r om å sørge for å overlevere nødvendig informasjon om avløpsanlegget og informere 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grunneigarar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 xml:space="preserve"> om det drifts- og vedlikeh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 xml:space="preserve">ldsansvaret som 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 xml:space="preserve">kjem fram 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av vedtak om utsl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e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pp</w:t>
            </w:r>
            <w:r w:rsidR="00B20DC0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sløyve</w:t>
            </w:r>
            <w:r w:rsidRPr="002A30DB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nb-NO" w:bidi="bn-IN"/>
              </w:rPr>
              <w:t>.</w:t>
            </w:r>
          </w:p>
        </w:tc>
      </w:tr>
      <w:tr w:rsidR="00392431" w:rsidRPr="002A30DB" w14:paraId="513036FB" w14:textId="77777777" w:rsidTr="006915F8">
        <w:tc>
          <w:tcPr>
            <w:tcW w:w="1346" w:type="dxa"/>
            <w:tcBorders>
              <w:left w:val="single" w:sz="6" w:space="0" w:color="auto"/>
            </w:tcBorders>
          </w:tcPr>
          <w:p w14:paraId="11A8F3BA" w14:textId="77777777" w:rsidR="00392431" w:rsidRPr="002A30DB" w:rsidRDefault="00392431" w:rsidP="006915F8">
            <w:pPr>
              <w:spacing w:before="40" w:after="40" w:line="240" w:lineRule="auto"/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  <w:t>Dato: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14:paraId="199AF240" w14:textId="24B31C5A" w:rsidR="00392431" w:rsidRPr="002A30DB" w:rsidRDefault="00392431" w:rsidP="006915F8">
            <w:pPr>
              <w:spacing w:before="40" w:after="40" w:line="240" w:lineRule="auto"/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</w:pPr>
            <w:r w:rsidRPr="002A30DB"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  <w:t>Underskrift ei</w:t>
            </w:r>
            <w:r w:rsidR="00D27F31" w:rsidRPr="002A30DB"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  <w:t>gar</w:t>
            </w:r>
            <w:r w:rsidRPr="002A30DB"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  <w:t>/tiltakshav</w:t>
            </w:r>
            <w:r w:rsidR="00D27F31" w:rsidRPr="002A30DB"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  <w:t>a</w:t>
            </w:r>
            <w:r w:rsidRPr="002A30DB"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  <w:t>r: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684C4642" w14:textId="4B50B433" w:rsidR="00392431" w:rsidRPr="002A30DB" w:rsidRDefault="00B20DC0" w:rsidP="006915F8">
            <w:pPr>
              <w:spacing w:before="40" w:after="40" w:line="240" w:lineRule="auto"/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  <w:t>Namn i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  <w:t xml:space="preserve"> blokkbokstav</w:t>
            </w: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  <w:t>ar</w:t>
            </w:r>
            <w:r w:rsidR="00392431" w:rsidRPr="002A30DB"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  <w:t>:</w:t>
            </w:r>
          </w:p>
        </w:tc>
      </w:tr>
      <w:tr w:rsidR="00392431" w:rsidRPr="002A30DB" w14:paraId="2086854F" w14:textId="77777777" w:rsidTr="006915F8">
        <w:trPr>
          <w:trHeight w:val="498"/>
        </w:trPr>
        <w:tc>
          <w:tcPr>
            <w:tcW w:w="1346" w:type="dxa"/>
            <w:tcBorders>
              <w:left w:val="single" w:sz="6" w:space="0" w:color="auto"/>
              <w:bottom w:val="single" w:sz="8" w:space="0" w:color="auto"/>
            </w:tcBorders>
          </w:tcPr>
          <w:p w14:paraId="41BA0F54" w14:textId="77777777" w:rsidR="00392431" w:rsidRPr="002A30DB" w:rsidRDefault="00392431" w:rsidP="006915F8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6" w:space="0" w:color="auto"/>
            </w:tcBorders>
          </w:tcPr>
          <w:p w14:paraId="19EAE2AF" w14:textId="77777777" w:rsidR="00392431" w:rsidRPr="002A30DB" w:rsidRDefault="00392431" w:rsidP="006915F8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</w:pPr>
          </w:p>
        </w:tc>
        <w:tc>
          <w:tcPr>
            <w:tcW w:w="4536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14:paraId="63070CE4" w14:textId="77777777" w:rsidR="00392431" w:rsidRPr="002A30DB" w:rsidRDefault="00392431" w:rsidP="006915F8">
            <w:pPr>
              <w:spacing w:before="120" w:after="120" w:line="240" w:lineRule="auto"/>
              <w:rPr>
                <w:rFonts w:ascii="Lucida Sans Unicode" w:eastAsia="Times New Roman" w:hAnsi="Lucida Sans Unicode" w:cs="Lucida Sans Unicode"/>
                <w:sz w:val="16"/>
                <w:szCs w:val="16"/>
                <w:lang w:eastAsia="nb-NO" w:bidi="bn-IN"/>
              </w:rPr>
            </w:pPr>
          </w:p>
        </w:tc>
      </w:tr>
    </w:tbl>
    <w:p w14:paraId="63B4F28D" w14:textId="77777777" w:rsidR="00392431" w:rsidRPr="002A30DB" w:rsidRDefault="00392431" w:rsidP="00392431">
      <w:pPr>
        <w:spacing w:after="0" w:line="240" w:lineRule="auto"/>
        <w:rPr>
          <w:rFonts w:ascii="Times New Roman" w:eastAsia="Times New Roman" w:hAnsi="Times New Roman" w:cs="Vrinda"/>
          <w:sz w:val="24"/>
          <w:szCs w:val="24"/>
          <w:lang w:eastAsia="nb-NO" w:bidi="bn-IN"/>
        </w:rPr>
      </w:pPr>
    </w:p>
    <w:p w14:paraId="3D8AA1C5" w14:textId="77777777" w:rsidR="00392431" w:rsidRPr="002A30DB" w:rsidRDefault="00392431"/>
    <w:sectPr w:rsidR="00392431" w:rsidRPr="002A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5319"/>
    <w:multiLevelType w:val="hybridMultilevel"/>
    <w:tmpl w:val="686C5E60"/>
    <w:lvl w:ilvl="0" w:tplc="FD7405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341C"/>
    <w:multiLevelType w:val="hybridMultilevel"/>
    <w:tmpl w:val="AB6A8FE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31"/>
    <w:rsid w:val="00001B5B"/>
    <w:rsid w:val="000B7E18"/>
    <w:rsid w:val="001B3A4D"/>
    <w:rsid w:val="00221545"/>
    <w:rsid w:val="0028748D"/>
    <w:rsid w:val="00296CCF"/>
    <w:rsid w:val="002A30DB"/>
    <w:rsid w:val="002F657F"/>
    <w:rsid w:val="00356634"/>
    <w:rsid w:val="003870AA"/>
    <w:rsid w:val="00392431"/>
    <w:rsid w:val="003E5F7B"/>
    <w:rsid w:val="004E659D"/>
    <w:rsid w:val="00523B01"/>
    <w:rsid w:val="00540D6C"/>
    <w:rsid w:val="00590302"/>
    <w:rsid w:val="005D21E5"/>
    <w:rsid w:val="005F4286"/>
    <w:rsid w:val="00652112"/>
    <w:rsid w:val="00667436"/>
    <w:rsid w:val="006D005A"/>
    <w:rsid w:val="007C3D68"/>
    <w:rsid w:val="00800FA9"/>
    <w:rsid w:val="00985EBD"/>
    <w:rsid w:val="009B6254"/>
    <w:rsid w:val="00A0274A"/>
    <w:rsid w:val="00A405D4"/>
    <w:rsid w:val="00AF51D6"/>
    <w:rsid w:val="00B20DC0"/>
    <w:rsid w:val="00B63D83"/>
    <w:rsid w:val="00B654AA"/>
    <w:rsid w:val="00B71100"/>
    <w:rsid w:val="00C134FA"/>
    <w:rsid w:val="00C832F5"/>
    <w:rsid w:val="00CB5C3E"/>
    <w:rsid w:val="00CD4354"/>
    <w:rsid w:val="00D27F31"/>
    <w:rsid w:val="00D40B41"/>
    <w:rsid w:val="00D97975"/>
    <w:rsid w:val="00E5514B"/>
    <w:rsid w:val="00E65605"/>
    <w:rsid w:val="00E8246F"/>
    <w:rsid w:val="00E85DC1"/>
    <w:rsid w:val="00EB3C5B"/>
    <w:rsid w:val="00F7068D"/>
    <w:rsid w:val="00F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8885"/>
  <w15:chartTrackingRefBased/>
  <w15:docId w15:val="{3257974B-1A2D-4BC0-B599-CB2E2F45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31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8748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748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748D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74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748D"/>
    <w:rPr>
      <w:b/>
      <w:bCs/>
      <w:sz w:val="20"/>
      <w:szCs w:val="20"/>
      <w:lang w:val="nn-NO"/>
    </w:rPr>
  </w:style>
  <w:style w:type="character" w:styleId="Hyperkobling">
    <w:name w:val="Hyperlink"/>
    <w:basedOn w:val="Standardskriftforavsnitt"/>
    <w:uiPriority w:val="99"/>
    <w:unhideWhenUsed/>
    <w:rsid w:val="00540D6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0D6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4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9-06-19-100?q=naturmangfo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m.as/ditt-avfall/forskrif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stverket.no/regelverk/havne--og-farvannsloven/for-privatpersoner-og-bedrifter/tiltak-som-krever-tillatelse-etter-havne--og-farvannsloven--1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ustevoll.kommune.no/_f/p1/if2053078-008b-4b63-a7fc-7a6a7bfb0096/lokal-forskrift-for-bruk-av-mindre-avlopsanlegg.pdf" TargetMode="External"/><Relationship Id="rId10" Type="http://schemas.openxmlformats.org/officeDocument/2006/relationships/hyperlink" Target="https://www.austevoll.kommune.no/_f/p1/ifdc12cc8-25f9-4bef-84f9-eb374bf877c7/lokal-forskrift-avlopssoner-kart-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SF/forskrift/2006-12-15-1446?q=forskrift%20om%20rammer%20for%20van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1828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Berge Jørgensen</dc:creator>
  <cp:keywords/>
  <dc:description/>
  <cp:lastModifiedBy>Kai Bærheim</cp:lastModifiedBy>
  <cp:revision>3</cp:revision>
  <cp:lastPrinted>2021-11-02T13:29:00Z</cp:lastPrinted>
  <dcterms:created xsi:type="dcterms:W3CDTF">2022-03-10T06:16:00Z</dcterms:created>
  <dcterms:modified xsi:type="dcterms:W3CDTF">2022-03-10T06:16:00Z</dcterms:modified>
</cp:coreProperties>
</file>