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B5" w:rsidRDefault="001B6D50" w:rsidP="00F976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SØKNADSSKJEM</w:t>
      </w:r>
      <w:r w:rsidR="00F976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FOR </w:t>
      </w:r>
    </w:p>
    <w:p w:rsidR="00F9766A" w:rsidRDefault="001B6D50" w:rsidP="00F976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GRUNNSKULE</w:t>
      </w:r>
      <w:r w:rsidR="00B11F23" w:rsidRPr="00B11F23">
        <w:rPr>
          <w:b/>
          <w:sz w:val="32"/>
          <w:szCs w:val="32"/>
        </w:rPr>
        <w:t xml:space="preserve">OPPLÆRING </w:t>
      </w:r>
      <w:r>
        <w:rPr>
          <w:b/>
          <w:sz w:val="32"/>
          <w:szCs w:val="32"/>
        </w:rPr>
        <w:t>FOR VAKSNE</w:t>
      </w:r>
      <w:r w:rsidR="00EB2B98">
        <w:rPr>
          <w:b/>
          <w:sz w:val="32"/>
          <w:szCs w:val="32"/>
        </w:rPr>
        <w:t xml:space="preserve"> </w:t>
      </w:r>
    </w:p>
    <w:p w:rsidR="001B6D50" w:rsidRPr="00DF60B5" w:rsidRDefault="001B6D50" w:rsidP="00872986">
      <w:pPr>
        <w:spacing w:after="0" w:line="240" w:lineRule="auto"/>
        <w:jc w:val="right"/>
        <w:rPr>
          <w:b/>
          <w:sz w:val="18"/>
          <w:szCs w:val="18"/>
        </w:rPr>
      </w:pPr>
      <w:r w:rsidRPr="00DF60B5">
        <w:rPr>
          <w:sz w:val="18"/>
          <w:szCs w:val="18"/>
        </w:rPr>
        <w:t>Jmf Opplæringslova §4A-1</w:t>
      </w:r>
    </w:p>
    <w:p w:rsidR="004D30CC" w:rsidRDefault="004D30CC" w:rsidP="004D30CC">
      <w:pPr>
        <w:rPr>
          <w:b/>
        </w:rPr>
      </w:pPr>
      <w:r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F9766A" w:rsidP="004D30CC">
            <w:r>
              <w:t>Najonalitet og morsmål</w:t>
            </w:r>
          </w:p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37"/>
      </w:tblGrid>
      <w:tr w:rsidR="005A79BF" w:rsidRPr="005A79BF" w:rsidTr="00114C3E">
        <w:trPr>
          <w:trHeight w:val="240"/>
        </w:trPr>
        <w:tc>
          <w:tcPr>
            <w:tcW w:w="9137" w:type="dxa"/>
          </w:tcPr>
          <w:p w:rsidR="005A79BF" w:rsidRPr="005A79BF" w:rsidRDefault="00B021B5" w:rsidP="00484B72">
            <w:pPr>
              <w:rPr>
                <w:b/>
              </w:rPr>
            </w:pPr>
            <w:r>
              <w:rPr>
                <w:b/>
              </w:rPr>
              <w:t>KRAVET/SØKNADEN GJELD</w:t>
            </w:r>
            <w:r w:rsidR="005A79BF" w:rsidRPr="005A79BF">
              <w:rPr>
                <w:b/>
              </w:rPr>
              <w:t xml:space="preserve"> </w:t>
            </w:r>
          </w:p>
        </w:tc>
      </w:tr>
      <w:tr w:rsidR="004D30CC" w:rsidTr="00114C3E">
        <w:trPr>
          <w:trHeight w:val="897"/>
        </w:trPr>
        <w:tc>
          <w:tcPr>
            <w:tcW w:w="9137" w:type="dxa"/>
          </w:tcPr>
          <w:p w:rsidR="004D30CC" w:rsidRDefault="00913539" w:rsidP="004D30C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FC396" wp14:editId="39AF3C44">
                      <wp:simplePos x="0" y="0"/>
                      <wp:positionH relativeFrom="column">
                        <wp:posOffset>-1381</wp:posOffset>
                      </wp:positionH>
                      <wp:positionV relativeFrom="paragraph">
                        <wp:posOffset>140335</wp:posOffset>
                      </wp:positionV>
                      <wp:extent cx="222057" cy="158529"/>
                      <wp:effectExtent l="0" t="0" r="26035" b="133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7" cy="15852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.1pt;margin-top:11.05pt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F9766A" w:rsidRDefault="00913539" w:rsidP="004D30CC">
            <w:r>
              <w:t xml:space="preserve">          </w:t>
            </w:r>
            <w:r w:rsidR="00F9766A">
              <w:t xml:space="preserve">Opplæring som fører fram til vitnemål </w:t>
            </w:r>
          </w:p>
          <w:p w:rsidR="00913539" w:rsidRDefault="00913539" w:rsidP="004D30CC">
            <w:r>
              <w:t xml:space="preserve"> </w:t>
            </w:r>
          </w:p>
          <w:p w:rsidR="00913539" w:rsidRDefault="00F9766A" w:rsidP="00F9766A">
            <w:pPr>
              <w:tabs>
                <w:tab w:val="left" w:pos="676"/>
              </w:tabs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7D067" wp14:editId="4AF2A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21615" cy="158115"/>
                      <wp:effectExtent l="0" t="0" r="26035" b="13335"/>
                      <wp:wrapNone/>
                      <wp:docPr id="2" name="Pros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2" o:spid="_x0000_s1026" type="#_x0000_t109" style="position:absolute;margin-left:0;margin-top:.9pt;width:17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" fillcolor="window" strokecolor="windowText" strokeweight="2pt"/>
                  </w:pict>
                </mc:Fallback>
              </mc:AlternateContent>
            </w:r>
            <w:r>
              <w:t xml:space="preserve">           Opplæring i einskilde fag (skriv kva fag) – </w:t>
            </w:r>
          </w:p>
          <w:p w:rsidR="00F9766A" w:rsidRDefault="00F9766A" w:rsidP="00F9766A">
            <w:pPr>
              <w:tabs>
                <w:tab w:val="left" w:pos="676"/>
              </w:tabs>
            </w:pPr>
          </w:p>
          <w:p w:rsidR="00913539" w:rsidRPr="004D30CC" w:rsidRDefault="00913539" w:rsidP="004D30CC"/>
        </w:tc>
      </w:tr>
    </w:tbl>
    <w:p w:rsidR="004D30CC" w:rsidRDefault="004D30CC" w:rsidP="004D30CC">
      <w:pPr>
        <w:rPr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38"/>
        <w:gridCol w:w="930"/>
        <w:gridCol w:w="182"/>
        <w:gridCol w:w="484"/>
        <w:gridCol w:w="1191"/>
        <w:gridCol w:w="77"/>
        <w:gridCol w:w="1224"/>
        <w:gridCol w:w="49"/>
        <w:gridCol w:w="908"/>
        <w:gridCol w:w="303"/>
        <w:gridCol w:w="1149"/>
        <w:gridCol w:w="111"/>
        <w:gridCol w:w="901"/>
      </w:tblGrid>
      <w:tr w:rsidR="00F9766A" w:rsidRPr="00ED688B" w:rsidTr="00DF60B5">
        <w:trPr>
          <w:trHeight w:val="283"/>
        </w:trPr>
        <w:tc>
          <w:tcPr>
            <w:tcW w:w="9289" w:type="dxa"/>
            <w:gridSpan w:val="14"/>
          </w:tcPr>
          <w:p w:rsidR="00F9766A" w:rsidRPr="00DF60B5" w:rsidRDefault="00DF60B5" w:rsidP="0064713C">
            <w:pPr>
              <w:rPr>
                <w:b/>
              </w:rPr>
            </w:pPr>
            <w:r>
              <w:rPr>
                <w:b/>
              </w:rPr>
              <w:t xml:space="preserve">TIDLEGARE </w:t>
            </w:r>
            <w:r w:rsidRPr="00DF60B5">
              <w:rPr>
                <w:b/>
              </w:rPr>
              <w:t>GRUNNSKULE</w:t>
            </w:r>
          </w:p>
        </w:tc>
      </w:tr>
      <w:tr w:rsidR="00F9766A" w:rsidTr="00DF60B5">
        <w:trPr>
          <w:trHeight w:val="294"/>
        </w:trPr>
        <w:tc>
          <w:tcPr>
            <w:tcW w:w="1742" w:type="dxa"/>
          </w:tcPr>
          <w:p w:rsidR="00F9766A" w:rsidRPr="00DF60B5" w:rsidRDefault="00F9766A" w:rsidP="0064713C">
            <w:r w:rsidRPr="00DF60B5">
              <w:t>Namn på skule:</w:t>
            </w:r>
          </w:p>
        </w:tc>
        <w:tc>
          <w:tcPr>
            <w:tcW w:w="2902" w:type="dxa"/>
            <w:gridSpan w:val="6"/>
          </w:tcPr>
          <w:p w:rsidR="00F9766A" w:rsidRPr="00DF60B5" w:rsidRDefault="00F9766A" w:rsidP="0064713C"/>
        </w:tc>
        <w:tc>
          <w:tcPr>
            <w:tcW w:w="1273" w:type="dxa"/>
            <w:gridSpan w:val="2"/>
          </w:tcPr>
          <w:p w:rsidR="00F9766A" w:rsidRPr="00DF60B5" w:rsidRDefault="00F9766A" w:rsidP="0064713C">
            <w:r w:rsidRPr="00DF60B5">
              <w:t>Antall år:</w:t>
            </w:r>
          </w:p>
        </w:tc>
        <w:tc>
          <w:tcPr>
            <w:tcW w:w="908" w:type="dxa"/>
          </w:tcPr>
          <w:p w:rsidR="00F9766A" w:rsidRPr="00DF60B5" w:rsidRDefault="00F9766A" w:rsidP="0064713C"/>
        </w:tc>
        <w:tc>
          <w:tcPr>
            <w:tcW w:w="1452" w:type="dxa"/>
            <w:gridSpan w:val="2"/>
          </w:tcPr>
          <w:p w:rsidR="00F9766A" w:rsidRPr="00DF60B5" w:rsidRDefault="00F9766A" w:rsidP="0064713C">
            <w:r w:rsidRPr="00DF60B5">
              <w:t>Avslutta år:</w:t>
            </w:r>
          </w:p>
        </w:tc>
        <w:tc>
          <w:tcPr>
            <w:tcW w:w="1012" w:type="dxa"/>
            <w:gridSpan w:val="2"/>
          </w:tcPr>
          <w:p w:rsidR="00F9766A" w:rsidRPr="00DF60B5" w:rsidRDefault="00F9766A" w:rsidP="0064713C"/>
          <w:p w:rsidR="00F9766A" w:rsidRPr="00DF60B5" w:rsidRDefault="00F9766A" w:rsidP="0064713C"/>
        </w:tc>
      </w:tr>
      <w:tr w:rsidR="00F9766A" w:rsidTr="00DF60B5">
        <w:trPr>
          <w:trHeight w:val="283"/>
        </w:trPr>
        <w:tc>
          <w:tcPr>
            <w:tcW w:w="1742" w:type="dxa"/>
          </w:tcPr>
          <w:p w:rsidR="00F9766A" w:rsidRPr="00DF60B5" w:rsidRDefault="00F9766A" w:rsidP="0064713C">
            <w:r w:rsidRPr="00DF60B5">
              <w:t>Fag:</w:t>
            </w:r>
          </w:p>
        </w:tc>
        <w:tc>
          <w:tcPr>
            <w:tcW w:w="7547" w:type="dxa"/>
            <w:gridSpan w:val="13"/>
          </w:tcPr>
          <w:p w:rsidR="00F9766A" w:rsidRPr="00DF60B5" w:rsidRDefault="00F9766A" w:rsidP="0064713C"/>
          <w:p w:rsidR="00F9766A" w:rsidRPr="00DF60B5" w:rsidRDefault="00F9766A" w:rsidP="0064713C"/>
        </w:tc>
      </w:tr>
      <w:tr w:rsidR="00F9766A" w:rsidRPr="00CA554C" w:rsidTr="00DF60B5">
        <w:trPr>
          <w:trHeight w:val="294"/>
        </w:trPr>
        <w:tc>
          <w:tcPr>
            <w:tcW w:w="6825" w:type="dxa"/>
            <w:gridSpan w:val="10"/>
          </w:tcPr>
          <w:p w:rsidR="00F9766A" w:rsidRPr="00DF60B5" w:rsidRDefault="00F9766A" w:rsidP="0064713C">
            <w:r w:rsidRPr="00DF60B5">
              <w:t>Dersom du ikkje har avslutta grunnskulen, kor mange år manglar du?</w:t>
            </w:r>
          </w:p>
        </w:tc>
        <w:tc>
          <w:tcPr>
            <w:tcW w:w="2464" w:type="dxa"/>
            <w:gridSpan w:val="4"/>
          </w:tcPr>
          <w:p w:rsidR="00F9766A" w:rsidRPr="00DF60B5" w:rsidRDefault="00F9766A" w:rsidP="0064713C"/>
        </w:tc>
      </w:tr>
      <w:tr w:rsidR="00F9766A" w:rsidRPr="00636A4C" w:rsidTr="00DF60B5">
        <w:trPr>
          <w:trHeight w:val="430"/>
        </w:trPr>
        <w:tc>
          <w:tcPr>
            <w:tcW w:w="9289" w:type="dxa"/>
            <w:gridSpan w:val="14"/>
          </w:tcPr>
          <w:p w:rsidR="00F9766A" w:rsidRPr="00DF60B5" w:rsidRDefault="00F9766A" w:rsidP="0064713C">
            <w:pPr>
              <w:rPr>
                <w:b/>
              </w:rPr>
            </w:pPr>
            <w:r w:rsidRPr="00DF60B5">
              <w:t>Kan du lesa og skriva på eige morsmål?                      Ja □  Nei □</w:t>
            </w:r>
          </w:p>
        </w:tc>
      </w:tr>
      <w:tr w:rsidR="00F9766A" w:rsidRPr="00636A4C" w:rsidTr="00DF60B5">
        <w:trPr>
          <w:trHeight w:val="441"/>
        </w:trPr>
        <w:tc>
          <w:tcPr>
            <w:tcW w:w="9289" w:type="dxa"/>
            <w:gridSpan w:val="14"/>
          </w:tcPr>
          <w:p w:rsidR="00F9766A" w:rsidRPr="00DF60B5" w:rsidRDefault="00F9766A" w:rsidP="0064713C">
            <w:pPr>
              <w:rPr>
                <w:b/>
              </w:rPr>
            </w:pPr>
            <w:r w:rsidRPr="00DF60B5">
              <w:t>Kan du det latinske alfabetet? ( a-b-c-d osv)                Ja □  Nei □</w:t>
            </w:r>
          </w:p>
        </w:tc>
      </w:tr>
      <w:tr w:rsidR="00F9766A" w:rsidRPr="00CA554C" w:rsidTr="00DF60B5">
        <w:trPr>
          <w:trHeight w:val="283"/>
        </w:trPr>
        <w:tc>
          <w:tcPr>
            <w:tcW w:w="3376" w:type="dxa"/>
            <w:gridSpan w:val="5"/>
            <w:vMerge w:val="restart"/>
          </w:tcPr>
          <w:p w:rsidR="00F9766A" w:rsidRPr="00DF60B5" w:rsidRDefault="00F9766A" w:rsidP="0064713C">
            <w:r w:rsidRPr="00DF60B5">
              <w:t>Kva for språk snakkar du?</w:t>
            </w:r>
          </w:p>
        </w:tc>
        <w:tc>
          <w:tcPr>
            <w:tcW w:w="5913" w:type="dxa"/>
            <w:gridSpan w:val="9"/>
          </w:tcPr>
          <w:p w:rsidR="00F9766A" w:rsidRPr="00DF60B5" w:rsidRDefault="00F9766A" w:rsidP="0064713C"/>
        </w:tc>
      </w:tr>
      <w:tr w:rsidR="00F9766A" w:rsidRPr="00CA554C" w:rsidTr="00DF60B5">
        <w:trPr>
          <w:trHeight w:val="294"/>
        </w:trPr>
        <w:tc>
          <w:tcPr>
            <w:tcW w:w="0" w:type="auto"/>
            <w:gridSpan w:val="5"/>
            <w:vMerge/>
            <w:vAlign w:val="center"/>
          </w:tcPr>
          <w:p w:rsidR="00F9766A" w:rsidRPr="00DF60B5" w:rsidRDefault="00F9766A" w:rsidP="0064713C"/>
        </w:tc>
        <w:tc>
          <w:tcPr>
            <w:tcW w:w="5913" w:type="dxa"/>
            <w:gridSpan w:val="9"/>
          </w:tcPr>
          <w:p w:rsidR="00F9766A" w:rsidRPr="00DF60B5" w:rsidRDefault="00F9766A" w:rsidP="0064713C"/>
        </w:tc>
      </w:tr>
      <w:tr w:rsidR="00F9766A" w:rsidRPr="002736B6" w:rsidTr="00DF60B5">
        <w:trPr>
          <w:trHeight w:val="430"/>
        </w:trPr>
        <w:tc>
          <w:tcPr>
            <w:tcW w:w="9289" w:type="dxa"/>
            <w:gridSpan w:val="14"/>
          </w:tcPr>
          <w:p w:rsidR="00F9766A" w:rsidRDefault="00F9766A" w:rsidP="0064713C">
            <w:r w:rsidRPr="00DF60B5">
              <w:lastRenderedPageBreak/>
              <w:t>Har du papir som kan dokumentera utdanninga?    Ja □  Nei □</w:t>
            </w:r>
          </w:p>
          <w:p w:rsidR="00DF60B5" w:rsidRPr="00DF60B5" w:rsidRDefault="00DF60B5" w:rsidP="0064713C"/>
        </w:tc>
      </w:tr>
      <w:tr w:rsidR="00DF60B5" w:rsidTr="00DF60B5">
        <w:trPr>
          <w:trHeight w:val="271"/>
        </w:trPr>
        <w:tc>
          <w:tcPr>
            <w:tcW w:w="9288" w:type="dxa"/>
            <w:gridSpan w:val="14"/>
          </w:tcPr>
          <w:p w:rsidR="00DF60B5" w:rsidRPr="00DF60B5" w:rsidRDefault="00DF60B5" w:rsidP="00DF60B5">
            <w:pPr>
              <w:rPr>
                <w:b/>
              </w:rPr>
            </w:pPr>
            <w:r>
              <w:rPr>
                <w:b/>
              </w:rPr>
              <w:t xml:space="preserve">TIDLEGARE </w:t>
            </w:r>
            <w:r w:rsidRPr="00DF60B5">
              <w:rPr>
                <w:b/>
              </w:rPr>
              <w:t>NORSKKURS</w:t>
            </w:r>
            <w:r>
              <w:rPr>
                <w:b/>
              </w:rPr>
              <w:t>:</w:t>
            </w:r>
          </w:p>
        </w:tc>
      </w:tr>
      <w:tr w:rsidR="00DF60B5" w:rsidTr="00DF60B5">
        <w:trPr>
          <w:trHeight w:val="254"/>
        </w:trPr>
        <w:tc>
          <w:tcPr>
            <w:tcW w:w="1780" w:type="dxa"/>
            <w:gridSpan w:val="2"/>
          </w:tcPr>
          <w:p w:rsidR="00DF60B5" w:rsidRDefault="00DF60B5" w:rsidP="0064713C">
            <w:r>
              <w:t>Navn på skule:</w:t>
            </w:r>
          </w:p>
        </w:tc>
        <w:tc>
          <w:tcPr>
            <w:tcW w:w="2787" w:type="dxa"/>
            <w:gridSpan w:val="4"/>
          </w:tcPr>
          <w:p w:rsidR="00DF60B5" w:rsidRDefault="00DF60B5" w:rsidP="0064713C"/>
        </w:tc>
        <w:tc>
          <w:tcPr>
            <w:tcW w:w="1301" w:type="dxa"/>
            <w:gridSpan w:val="2"/>
          </w:tcPr>
          <w:p w:rsidR="00DF60B5" w:rsidRDefault="00DF60B5" w:rsidP="0064713C">
            <w:r>
              <w:t>Antall år:</w:t>
            </w:r>
          </w:p>
        </w:tc>
        <w:tc>
          <w:tcPr>
            <w:tcW w:w="1260" w:type="dxa"/>
            <w:gridSpan w:val="3"/>
          </w:tcPr>
          <w:p w:rsidR="00DF60B5" w:rsidRDefault="00DF60B5" w:rsidP="0064713C"/>
        </w:tc>
        <w:tc>
          <w:tcPr>
            <w:tcW w:w="1260" w:type="dxa"/>
            <w:gridSpan w:val="2"/>
          </w:tcPr>
          <w:p w:rsidR="00DF60B5" w:rsidRDefault="00DF60B5" w:rsidP="0064713C">
            <w:r>
              <w:t>Avslutta :</w:t>
            </w:r>
          </w:p>
        </w:tc>
        <w:tc>
          <w:tcPr>
            <w:tcW w:w="900" w:type="dxa"/>
          </w:tcPr>
          <w:p w:rsidR="00DF60B5" w:rsidRDefault="00DF60B5" w:rsidP="0064713C"/>
          <w:p w:rsidR="00DF60B5" w:rsidRDefault="00DF60B5" w:rsidP="0064713C"/>
        </w:tc>
      </w:tr>
      <w:tr w:rsidR="00DF60B5" w:rsidTr="00DF60B5">
        <w:trPr>
          <w:trHeight w:val="271"/>
        </w:trPr>
        <w:tc>
          <w:tcPr>
            <w:tcW w:w="1780" w:type="dxa"/>
            <w:gridSpan w:val="2"/>
          </w:tcPr>
          <w:p w:rsidR="00DF60B5" w:rsidRDefault="00DF60B5" w:rsidP="0064713C">
            <w:r>
              <w:t>Spor (1,2, 3):</w:t>
            </w:r>
          </w:p>
        </w:tc>
        <w:tc>
          <w:tcPr>
            <w:tcW w:w="1112" w:type="dxa"/>
            <w:gridSpan w:val="2"/>
          </w:tcPr>
          <w:p w:rsidR="00DF60B5" w:rsidRDefault="00DF60B5" w:rsidP="0064713C"/>
        </w:tc>
        <w:tc>
          <w:tcPr>
            <w:tcW w:w="1675" w:type="dxa"/>
            <w:gridSpan w:val="2"/>
          </w:tcPr>
          <w:p w:rsidR="00DF60B5" w:rsidRDefault="00DF60B5" w:rsidP="0064713C">
            <w:r>
              <w:t>Nivå (1,2,3,):</w:t>
            </w:r>
          </w:p>
        </w:tc>
        <w:tc>
          <w:tcPr>
            <w:tcW w:w="1301" w:type="dxa"/>
            <w:gridSpan w:val="2"/>
          </w:tcPr>
          <w:p w:rsidR="00DF60B5" w:rsidRDefault="00DF60B5" w:rsidP="0064713C"/>
        </w:tc>
        <w:tc>
          <w:tcPr>
            <w:tcW w:w="1260" w:type="dxa"/>
            <w:gridSpan w:val="3"/>
          </w:tcPr>
          <w:p w:rsidR="00DF60B5" w:rsidRDefault="00DF60B5" w:rsidP="0064713C">
            <w:r>
              <w:t>Læreverk:</w:t>
            </w:r>
          </w:p>
        </w:tc>
        <w:tc>
          <w:tcPr>
            <w:tcW w:w="2160" w:type="dxa"/>
            <w:gridSpan w:val="3"/>
          </w:tcPr>
          <w:p w:rsidR="00DF60B5" w:rsidRDefault="00DF60B5" w:rsidP="0064713C"/>
          <w:p w:rsidR="00DF60B5" w:rsidRDefault="00DF60B5" w:rsidP="0064713C"/>
        </w:tc>
      </w:tr>
      <w:tr w:rsidR="00DF60B5" w:rsidTr="00DF60B5">
        <w:trPr>
          <w:trHeight w:val="421"/>
        </w:trPr>
        <w:tc>
          <w:tcPr>
            <w:tcW w:w="9288" w:type="dxa"/>
            <w:gridSpan w:val="14"/>
          </w:tcPr>
          <w:p w:rsidR="00DF60B5" w:rsidRDefault="00DF60B5" w:rsidP="0064713C">
            <w:r>
              <w:t xml:space="preserve">Har du papirer som kan dokumentere dette?    Ja </w:t>
            </w:r>
            <w:r w:rsidRPr="00636A4C">
              <w:rPr>
                <w:sz w:val="36"/>
                <w:szCs w:val="36"/>
              </w:rPr>
              <w:t>□</w:t>
            </w:r>
            <w:r w:rsidRPr="00636A4C">
              <w:rPr>
                <w:sz w:val="48"/>
                <w:szCs w:val="48"/>
              </w:rPr>
              <w:t xml:space="preserve">  </w:t>
            </w:r>
            <w:r>
              <w:t xml:space="preserve">Nei </w:t>
            </w:r>
            <w:r w:rsidRPr="00636A4C">
              <w:rPr>
                <w:sz w:val="36"/>
                <w:szCs w:val="36"/>
              </w:rPr>
              <w:t>□</w:t>
            </w:r>
          </w:p>
        </w:tc>
      </w:tr>
      <w:tr w:rsidR="00DF60B5" w:rsidRPr="00CA554C" w:rsidTr="00DF60B5">
        <w:trPr>
          <w:trHeight w:val="271"/>
        </w:trPr>
        <w:tc>
          <w:tcPr>
            <w:tcW w:w="2710" w:type="dxa"/>
            <w:gridSpan w:val="3"/>
          </w:tcPr>
          <w:p w:rsidR="00DF60B5" w:rsidRDefault="00DF60B5" w:rsidP="0064713C">
            <w:r>
              <w:t>Forstår norsk (sett x)</w:t>
            </w:r>
          </w:p>
        </w:tc>
        <w:tc>
          <w:tcPr>
            <w:tcW w:w="6578" w:type="dxa"/>
            <w:gridSpan w:val="11"/>
          </w:tcPr>
          <w:p w:rsidR="00DF60B5" w:rsidRPr="00CA554C" w:rsidRDefault="00DF60B5" w:rsidP="0064713C">
            <w:r w:rsidRPr="00CA554C">
              <w:t>mykje godt □          godt □                  ikkje godt □</w:t>
            </w:r>
          </w:p>
          <w:p w:rsidR="00DF60B5" w:rsidRPr="00CA554C" w:rsidRDefault="00DF60B5" w:rsidP="0064713C"/>
        </w:tc>
      </w:tr>
      <w:tr w:rsidR="00DF60B5" w:rsidRPr="00CA554C" w:rsidTr="00DF60B5">
        <w:trPr>
          <w:trHeight w:val="281"/>
        </w:trPr>
        <w:tc>
          <w:tcPr>
            <w:tcW w:w="2710" w:type="dxa"/>
            <w:gridSpan w:val="3"/>
          </w:tcPr>
          <w:p w:rsidR="00DF60B5" w:rsidRDefault="00DF60B5" w:rsidP="0064713C">
            <w:r>
              <w:t xml:space="preserve">Snakkar norsk (sett x)             </w:t>
            </w:r>
          </w:p>
        </w:tc>
        <w:tc>
          <w:tcPr>
            <w:tcW w:w="6578" w:type="dxa"/>
            <w:gridSpan w:val="11"/>
          </w:tcPr>
          <w:p w:rsidR="00DF60B5" w:rsidRPr="00CA554C" w:rsidRDefault="00DF60B5" w:rsidP="0064713C">
            <w:r w:rsidRPr="00CA554C">
              <w:t>mykje godt □          godt □                  ikkje godt □</w:t>
            </w:r>
          </w:p>
          <w:p w:rsidR="00DF60B5" w:rsidRPr="00CA554C" w:rsidRDefault="00DF60B5" w:rsidP="0064713C"/>
        </w:tc>
      </w:tr>
      <w:tr w:rsidR="00DF60B5" w:rsidRPr="00CA554C" w:rsidTr="00DF60B5">
        <w:trPr>
          <w:trHeight w:val="271"/>
        </w:trPr>
        <w:tc>
          <w:tcPr>
            <w:tcW w:w="2710" w:type="dxa"/>
            <w:gridSpan w:val="3"/>
          </w:tcPr>
          <w:p w:rsidR="00DF60B5" w:rsidRDefault="00DF60B5" w:rsidP="0064713C">
            <w:r>
              <w:t xml:space="preserve">Les norsk (sett x)                 </w:t>
            </w:r>
          </w:p>
        </w:tc>
        <w:tc>
          <w:tcPr>
            <w:tcW w:w="6578" w:type="dxa"/>
            <w:gridSpan w:val="11"/>
          </w:tcPr>
          <w:p w:rsidR="00DF60B5" w:rsidRPr="00CA554C" w:rsidRDefault="00DF60B5" w:rsidP="0064713C">
            <w:r w:rsidRPr="00CA554C">
              <w:t>mykje godt □          godt □                  ikkje godt □</w:t>
            </w:r>
          </w:p>
          <w:p w:rsidR="00DF60B5" w:rsidRPr="00CA554C" w:rsidRDefault="00DF60B5" w:rsidP="0064713C"/>
        </w:tc>
      </w:tr>
      <w:tr w:rsidR="00DF60B5" w:rsidRPr="00CA554C" w:rsidTr="00DF60B5">
        <w:trPr>
          <w:trHeight w:val="281"/>
        </w:trPr>
        <w:tc>
          <w:tcPr>
            <w:tcW w:w="2710" w:type="dxa"/>
            <w:gridSpan w:val="3"/>
          </w:tcPr>
          <w:p w:rsidR="00DF60B5" w:rsidRDefault="00DF60B5" w:rsidP="0064713C">
            <w:r>
              <w:t xml:space="preserve">Skriv norsk (sett x)              </w:t>
            </w:r>
          </w:p>
        </w:tc>
        <w:tc>
          <w:tcPr>
            <w:tcW w:w="6578" w:type="dxa"/>
            <w:gridSpan w:val="11"/>
          </w:tcPr>
          <w:p w:rsidR="00DF60B5" w:rsidRPr="00CA554C" w:rsidRDefault="00DF60B5" w:rsidP="0064713C">
            <w:r w:rsidRPr="00CA554C">
              <w:t>mykje godt □          godt □                  ikkje godt □</w:t>
            </w:r>
          </w:p>
          <w:p w:rsidR="00DF60B5" w:rsidRPr="00CA554C" w:rsidRDefault="00DF60B5" w:rsidP="0064713C"/>
        </w:tc>
      </w:tr>
    </w:tbl>
    <w:p w:rsidR="00DF60B5" w:rsidRPr="00CA554C" w:rsidRDefault="00DF60B5" w:rsidP="00DF60B5">
      <w:pPr>
        <w:rPr>
          <w:b/>
        </w:rPr>
      </w:pPr>
    </w:p>
    <w:p w:rsidR="00DF60B5" w:rsidRPr="00CA554C" w:rsidRDefault="00DF60B5" w:rsidP="00DF60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DF60B5" w:rsidTr="0064713C">
        <w:tc>
          <w:tcPr>
            <w:tcW w:w="9278" w:type="dxa"/>
          </w:tcPr>
          <w:p w:rsidR="00DF60B5" w:rsidRPr="00DF60B5" w:rsidRDefault="00DF60B5" w:rsidP="00DF60B5">
            <w:pPr>
              <w:rPr>
                <w:b/>
              </w:rPr>
            </w:pPr>
            <w:r w:rsidRPr="00DF60B5">
              <w:rPr>
                <w:b/>
              </w:rPr>
              <w:t>TIDLEGARE ARBEIDSERFARING:</w:t>
            </w:r>
          </w:p>
        </w:tc>
      </w:tr>
      <w:tr w:rsidR="00DF60B5" w:rsidTr="0064713C">
        <w:tc>
          <w:tcPr>
            <w:tcW w:w="9278" w:type="dxa"/>
          </w:tcPr>
          <w:p w:rsidR="00DF60B5" w:rsidRDefault="00DF60B5" w:rsidP="0064713C"/>
          <w:p w:rsidR="00DF60B5" w:rsidRDefault="00DF60B5" w:rsidP="0064713C"/>
        </w:tc>
      </w:tr>
      <w:tr w:rsidR="00DF60B5" w:rsidTr="0064713C">
        <w:tc>
          <w:tcPr>
            <w:tcW w:w="9278" w:type="dxa"/>
          </w:tcPr>
          <w:p w:rsidR="00DF60B5" w:rsidRDefault="00DF60B5" w:rsidP="0064713C">
            <w:r>
              <w:t xml:space="preserve">Har du papir som kan dokumentera dette?    Ja </w:t>
            </w:r>
            <w:r w:rsidRPr="00636A4C">
              <w:rPr>
                <w:sz w:val="36"/>
                <w:szCs w:val="36"/>
              </w:rPr>
              <w:t>□</w:t>
            </w:r>
            <w:r w:rsidRPr="00636A4C">
              <w:rPr>
                <w:sz w:val="48"/>
                <w:szCs w:val="48"/>
              </w:rPr>
              <w:t xml:space="preserve">  </w:t>
            </w:r>
            <w:r>
              <w:t xml:space="preserve">Nei </w:t>
            </w:r>
            <w:r w:rsidRPr="00636A4C">
              <w:rPr>
                <w:sz w:val="36"/>
                <w:szCs w:val="36"/>
              </w:rPr>
              <w:t>□</w:t>
            </w:r>
          </w:p>
        </w:tc>
      </w:tr>
    </w:tbl>
    <w:p w:rsidR="00DF60B5" w:rsidRDefault="00DF60B5" w:rsidP="00DF60B5">
      <w:pPr>
        <w:rPr>
          <w:b/>
        </w:rPr>
      </w:pPr>
    </w:p>
    <w:p w:rsidR="00DF60B5" w:rsidRDefault="00DF60B5" w:rsidP="00DF60B5">
      <w:pPr>
        <w:rPr>
          <w:b/>
        </w:rPr>
      </w:pPr>
    </w:p>
    <w:p w:rsidR="00DF60B5" w:rsidRDefault="00DF60B5" w:rsidP="00DF60B5">
      <w:pPr>
        <w:rPr>
          <w:b/>
        </w:rPr>
      </w:pPr>
    </w:p>
    <w:p w:rsidR="005D74B5" w:rsidRDefault="005D74B5" w:rsidP="00DF60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DF60B5" w:rsidRPr="001B6395" w:rsidTr="0064713C">
        <w:tc>
          <w:tcPr>
            <w:tcW w:w="9278" w:type="dxa"/>
          </w:tcPr>
          <w:p w:rsidR="00DF60B5" w:rsidRPr="00636A4C" w:rsidRDefault="00DF60B5" w:rsidP="0064713C">
            <w:pPr>
              <w:rPr>
                <w:b/>
              </w:rPr>
            </w:pPr>
            <w:r>
              <w:lastRenderedPageBreak/>
              <w:t>Spesielle forhold som skulen bør kjenna til</w:t>
            </w:r>
            <w:r w:rsidRPr="00636A4C">
              <w:rPr>
                <w:b/>
              </w:rPr>
              <w:t xml:space="preserve"> </w:t>
            </w:r>
            <w:r w:rsidRPr="00636A4C">
              <w:rPr>
                <w:sz w:val="20"/>
                <w:szCs w:val="20"/>
              </w:rPr>
              <w:t>(synshemming, h</w:t>
            </w:r>
            <w:r>
              <w:rPr>
                <w:sz w:val="20"/>
                <w:szCs w:val="20"/>
              </w:rPr>
              <w:t>ørselshemming, medisinske vanskar, anna</w:t>
            </w:r>
            <w:r w:rsidRPr="00636A4C">
              <w:rPr>
                <w:sz w:val="20"/>
                <w:szCs w:val="20"/>
              </w:rPr>
              <w:t>)</w:t>
            </w:r>
          </w:p>
        </w:tc>
      </w:tr>
      <w:tr w:rsidR="00DF60B5" w:rsidRPr="001B6395" w:rsidTr="0064713C">
        <w:tc>
          <w:tcPr>
            <w:tcW w:w="9278" w:type="dxa"/>
          </w:tcPr>
          <w:p w:rsidR="00DF60B5" w:rsidRDefault="00DF60B5" w:rsidP="0064713C"/>
          <w:p w:rsidR="00DF60B5" w:rsidRDefault="00DF60B5" w:rsidP="0064713C"/>
        </w:tc>
      </w:tr>
    </w:tbl>
    <w:p w:rsidR="00DF60B5" w:rsidRDefault="00DF60B5" w:rsidP="00DF60B5">
      <w:pPr>
        <w:rPr>
          <w:b/>
        </w:rPr>
      </w:pPr>
    </w:p>
    <w:p w:rsidR="00DF60B5" w:rsidRPr="00CA554C" w:rsidRDefault="00DF60B5" w:rsidP="00DF60B5">
      <w:pPr>
        <w:rPr>
          <w:b/>
        </w:rPr>
      </w:pPr>
      <w:r w:rsidRPr="00CA554C">
        <w:rPr>
          <w:b/>
        </w:rPr>
        <w:t>Dokument som skal leggjast ved søknaden: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30"/>
      </w:tblGrid>
      <w:tr w:rsidR="00DF60B5" w:rsidRPr="00CA554C" w:rsidTr="0064713C">
        <w:tc>
          <w:tcPr>
            <w:tcW w:w="648" w:type="dxa"/>
          </w:tcPr>
          <w:p w:rsidR="00DF60B5" w:rsidRPr="00CA554C" w:rsidRDefault="00DF60B5" w:rsidP="0064713C"/>
        </w:tc>
        <w:tc>
          <w:tcPr>
            <w:tcW w:w="8630" w:type="dxa"/>
          </w:tcPr>
          <w:p w:rsidR="00DF60B5" w:rsidRPr="00CA554C" w:rsidRDefault="00DF60B5" w:rsidP="0064713C">
            <w:r w:rsidRPr="00CA554C">
              <w:t xml:space="preserve">Kopi av legitimasjon </w:t>
            </w:r>
            <w:r w:rsidRPr="00CA554C">
              <w:rPr>
                <w:b/>
              </w:rPr>
              <w:t>(må vera vedlagt)</w:t>
            </w:r>
          </w:p>
        </w:tc>
      </w:tr>
      <w:tr w:rsidR="00DF60B5" w:rsidRPr="001B6395" w:rsidTr="0064713C">
        <w:tc>
          <w:tcPr>
            <w:tcW w:w="648" w:type="dxa"/>
          </w:tcPr>
          <w:p w:rsidR="00DF60B5" w:rsidRPr="00CA554C" w:rsidRDefault="00DF60B5" w:rsidP="0064713C"/>
        </w:tc>
        <w:tc>
          <w:tcPr>
            <w:tcW w:w="8630" w:type="dxa"/>
          </w:tcPr>
          <w:p w:rsidR="00DF60B5" w:rsidRDefault="00DF60B5" w:rsidP="0064713C">
            <w:r>
              <w:t>Kopi av vitnemål/attestar/kursbevis</w:t>
            </w:r>
          </w:p>
        </w:tc>
      </w:tr>
      <w:tr w:rsidR="00DF60B5" w:rsidRPr="001B6395" w:rsidTr="0064713C">
        <w:tc>
          <w:tcPr>
            <w:tcW w:w="648" w:type="dxa"/>
          </w:tcPr>
          <w:p w:rsidR="00DF60B5" w:rsidRPr="00CA554C" w:rsidRDefault="00DF60B5" w:rsidP="0064713C"/>
        </w:tc>
        <w:tc>
          <w:tcPr>
            <w:tcW w:w="8630" w:type="dxa"/>
          </w:tcPr>
          <w:p w:rsidR="00DF60B5" w:rsidRDefault="00DF60B5" w:rsidP="0064713C">
            <w:r>
              <w:t xml:space="preserve">Vaksinasjonskort/Tuberkulinkort/bekrefting frå helsesøster </w:t>
            </w:r>
            <w:r>
              <w:rPr>
                <w:b/>
              </w:rPr>
              <w:t>(må vera</w:t>
            </w:r>
            <w:r w:rsidRPr="00636A4C">
              <w:rPr>
                <w:b/>
              </w:rPr>
              <w:t xml:space="preserve"> vedlagt)</w:t>
            </w:r>
          </w:p>
        </w:tc>
      </w:tr>
    </w:tbl>
    <w:p w:rsidR="00DF60B5" w:rsidRDefault="00DF60B5" w:rsidP="00DF60B5">
      <w:pPr>
        <w:rPr>
          <w:i/>
        </w:rPr>
      </w:pPr>
    </w:p>
    <w:p w:rsidR="00DF60B5" w:rsidRPr="0035392E" w:rsidRDefault="00DF60B5" w:rsidP="0035392E">
      <w:pPr>
        <w:spacing w:after="0"/>
        <w:rPr>
          <w:i/>
          <w:sz w:val="20"/>
          <w:szCs w:val="20"/>
        </w:rPr>
      </w:pPr>
      <w:r w:rsidRPr="0035392E">
        <w:rPr>
          <w:i/>
          <w:sz w:val="20"/>
          <w:szCs w:val="20"/>
        </w:rPr>
        <w:t xml:space="preserve">Vaksenopplæringa har kontinuerleg inntak av elevar. </w:t>
      </w:r>
      <w:r w:rsidRPr="0035392E">
        <w:rPr>
          <w:i/>
          <w:sz w:val="20"/>
          <w:szCs w:val="20"/>
          <w:lang w:val="nb-NO"/>
        </w:rPr>
        <w:t xml:space="preserve">Skulen vil gi tilbakemelding pr. brev eller telefon når søknaden din er vurdert.  </w:t>
      </w:r>
      <w:r w:rsidRPr="0035392E">
        <w:rPr>
          <w:i/>
          <w:sz w:val="20"/>
          <w:szCs w:val="20"/>
        </w:rPr>
        <w:t xml:space="preserve">Opplæringa vil tilretteleggjast på bakgrunn av kartlegging og samtale med søkjar, jf. kap. 4A i opplæringslova. </w:t>
      </w:r>
    </w:p>
    <w:p w:rsidR="0013615E" w:rsidRPr="0035392E" w:rsidRDefault="00991306" w:rsidP="0035392E">
      <w:pPr>
        <w:pStyle w:val="NormalWeb"/>
        <w:spacing w:after="0"/>
        <w:rPr>
          <w:rFonts w:asciiTheme="minorHAnsi" w:eastAsia="Times New Roman" w:hAnsiTheme="minorHAnsi"/>
          <w:i/>
          <w:color w:val="303030"/>
          <w:sz w:val="20"/>
          <w:szCs w:val="20"/>
          <w:lang w:eastAsia="nn-NO"/>
        </w:rPr>
      </w:pPr>
      <w:r>
        <w:rPr>
          <w:rFonts w:asciiTheme="minorHAnsi" w:eastAsia="Times New Roman" w:hAnsiTheme="minorHAnsi"/>
          <w:i/>
          <w:color w:val="303030"/>
          <w:sz w:val="20"/>
          <w:szCs w:val="20"/>
          <w:lang w:eastAsia="nn-NO"/>
        </w:rPr>
        <w:t>For å ha rett til grunnsku</w:t>
      </w:r>
      <w:bookmarkStart w:id="0" w:name="_GoBack"/>
      <w:bookmarkEnd w:id="0"/>
      <w:r w:rsidR="0013615E" w:rsidRPr="0035392E">
        <w:rPr>
          <w:rFonts w:asciiTheme="minorHAnsi" w:eastAsia="Times New Roman" w:hAnsiTheme="minorHAnsi"/>
          <w:i/>
          <w:color w:val="303030"/>
          <w:sz w:val="20"/>
          <w:szCs w:val="20"/>
          <w:lang w:eastAsia="nn-NO"/>
        </w:rPr>
        <w:t>leopplæring særskilt organisert for vaksne må søkjaren oppfylla følgjande fire vilkår:</w:t>
      </w:r>
    </w:p>
    <w:p w:rsidR="0013615E" w:rsidRPr="0013615E" w:rsidRDefault="0013615E" w:rsidP="0035392E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i/>
          <w:color w:val="303030"/>
          <w:sz w:val="20"/>
          <w:szCs w:val="20"/>
          <w:lang w:eastAsia="nn-NO"/>
        </w:rPr>
      </w:pPr>
      <w:r w:rsidRPr="0035392E">
        <w:rPr>
          <w:rFonts w:eastAsia="Times New Roman" w:cs="Times New Roman"/>
          <w:i/>
          <w:color w:val="303030"/>
          <w:sz w:val="20"/>
          <w:szCs w:val="20"/>
          <w:lang w:eastAsia="nn-NO"/>
        </w:rPr>
        <w:t>ve</w:t>
      </w:r>
      <w:r w:rsidRPr="0013615E">
        <w:rPr>
          <w:rFonts w:eastAsia="Times New Roman" w:cs="Times New Roman"/>
          <w:i/>
          <w:color w:val="303030"/>
          <w:sz w:val="20"/>
          <w:szCs w:val="20"/>
          <w:lang w:eastAsia="nn-NO"/>
        </w:rPr>
        <w:t>re over opplæringspliktig alder</w:t>
      </w:r>
    </w:p>
    <w:p w:rsidR="0013615E" w:rsidRPr="0013615E" w:rsidRDefault="0013615E" w:rsidP="0035392E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i/>
          <w:color w:val="303030"/>
          <w:sz w:val="20"/>
          <w:szCs w:val="20"/>
          <w:lang w:eastAsia="nn-NO"/>
        </w:rPr>
      </w:pPr>
      <w:r w:rsidRPr="0013615E">
        <w:rPr>
          <w:rFonts w:eastAsia="Times New Roman" w:cs="Times New Roman"/>
          <w:i/>
          <w:color w:val="303030"/>
          <w:sz w:val="20"/>
          <w:szCs w:val="20"/>
          <w:lang w:eastAsia="nn-NO"/>
        </w:rPr>
        <w:t>ikk</w:t>
      </w:r>
      <w:r w:rsidRPr="0035392E">
        <w:rPr>
          <w:rFonts w:eastAsia="Times New Roman" w:cs="Times New Roman"/>
          <w:i/>
          <w:color w:val="303030"/>
          <w:sz w:val="20"/>
          <w:szCs w:val="20"/>
          <w:lang w:eastAsia="nn-NO"/>
        </w:rPr>
        <w:t>je ha rett til vidaregåa</w:t>
      </w:r>
      <w:r w:rsidRPr="0013615E">
        <w:rPr>
          <w:rFonts w:eastAsia="Times New Roman" w:cs="Times New Roman"/>
          <w:i/>
          <w:color w:val="303030"/>
          <w:sz w:val="20"/>
          <w:szCs w:val="20"/>
          <w:lang w:eastAsia="nn-NO"/>
        </w:rPr>
        <w:t>nde</w:t>
      </w:r>
      <w:r w:rsidRPr="0035392E">
        <w:rPr>
          <w:rFonts w:eastAsia="Times New Roman" w:cs="Times New Roman"/>
          <w:i/>
          <w:color w:val="303030"/>
          <w:sz w:val="20"/>
          <w:szCs w:val="20"/>
          <w:lang w:eastAsia="nn-NO"/>
        </w:rPr>
        <w:t xml:space="preserve"> opplæring etter opplæringslova</w:t>
      </w:r>
      <w:r w:rsidRPr="0013615E">
        <w:rPr>
          <w:rFonts w:eastAsia="Times New Roman" w:cs="Times New Roman"/>
          <w:i/>
          <w:color w:val="303030"/>
          <w:sz w:val="20"/>
          <w:szCs w:val="20"/>
          <w:lang w:eastAsia="nn-NO"/>
        </w:rPr>
        <w:t xml:space="preserve"> § 3-1</w:t>
      </w:r>
    </w:p>
    <w:p w:rsidR="0013615E" w:rsidRPr="0013615E" w:rsidRDefault="0013615E" w:rsidP="0035392E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i/>
          <w:color w:val="303030"/>
          <w:sz w:val="20"/>
          <w:szCs w:val="20"/>
          <w:lang w:eastAsia="nn-NO"/>
        </w:rPr>
      </w:pPr>
      <w:r w:rsidRPr="0035392E">
        <w:rPr>
          <w:rFonts w:eastAsia="Times New Roman" w:cs="Times New Roman"/>
          <w:i/>
          <w:color w:val="303030"/>
          <w:sz w:val="20"/>
          <w:szCs w:val="20"/>
          <w:lang w:eastAsia="nn-NO"/>
        </w:rPr>
        <w:t>ha lovleg opphald i Noreg</w:t>
      </w:r>
    </w:p>
    <w:p w:rsidR="0013615E" w:rsidRDefault="0013615E" w:rsidP="0035392E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i/>
          <w:color w:val="303030"/>
          <w:sz w:val="20"/>
          <w:szCs w:val="20"/>
          <w:lang w:eastAsia="nn-NO"/>
        </w:rPr>
      </w:pPr>
      <w:r w:rsidRPr="0035392E">
        <w:rPr>
          <w:rFonts w:eastAsia="Times New Roman" w:cs="Times New Roman"/>
          <w:i/>
          <w:color w:val="303030"/>
          <w:sz w:val="20"/>
          <w:szCs w:val="20"/>
          <w:lang w:eastAsia="nn-NO"/>
        </w:rPr>
        <w:t>trenge grunnsku</w:t>
      </w:r>
      <w:r w:rsidRPr="0013615E">
        <w:rPr>
          <w:rFonts w:eastAsia="Times New Roman" w:cs="Times New Roman"/>
          <w:i/>
          <w:color w:val="303030"/>
          <w:sz w:val="20"/>
          <w:szCs w:val="20"/>
          <w:lang w:eastAsia="nn-NO"/>
        </w:rPr>
        <w:t>leopplæring</w:t>
      </w:r>
    </w:p>
    <w:p w:rsidR="0035392E" w:rsidRPr="0013615E" w:rsidRDefault="0035392E" w:rsidP="0035392E">
      <w:pPr>
        <w:spacing w:after="0" w:line="240" w:lineRule="auto"/>
        <w:rPr>
          <w:rFonts w:eastAsia="Times New Roman" w:cs="Times New Roman"/>
          <w:i/>
          <w:color w:val="303030"/>
          <w:sz w:val="20"/>
          <w:szCs w:val="20"/>
          <w:lang w:eastAsia="nn-NO"/>
        </w:rPr>
      </w:pPr>
    </w:p>
    <w:p w:rsidR="00913539" w:rsidRPr="0035392E" w:rsidRDefault="0013615E" w:rsidP="0035392E">
      <w:pPr>
        <w:spacing w:after="0"/>
        <w:rPr>
          <w:i/>
          <w:sz w:val="20"/>
          <w:szCs w:val="20"/>
        </w:rPr>
      </w:pPr>
      <w:r w:rsidRPr="0035392E">
        <w:rPr>
          <w:i/>
          <w:sz w:val="20"/>
          <w:szCs w:val="20"/>
        </w:rPr>
        <w:t>v</w:t>
      </w:r>
      <w:r w:rsidR="00DF60B5" w:rsidRPr="0035392E">
        <w:rPr>
          <w:i/>
          <w:sz w:val="20"/>
          <w:szCs w:val="20"/>
        </w:rPr>
        <w:t xml:space="preserve">iser forøvrig til opplæringslova § 4-A. </w:t>
      </w:r>
    </w:p>
    <w:p w:rsidR="00DF60B5" w:rsidRDefault="00DF60B5" w:rsidP="004D30CC">
      <w:pPr>
        <w:rPr>
          <w:i/>
        </w:rPr>
      </w:pPr>
    </w:p>
    <w:p w:rsidR="005D74B5" w:rsidRPr="005D74B5" w:rsidRDefault="005D74B5" w:rsidP="004D30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DF60B5" w:rsidRDefault="00DF60B5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114C3E" w:rsidRDefault="00114C3E" w:rsidP="008E317E">
      <w:pPr>
        <w:tabs>
          <w:tab w:val="left" w:pos="3118"/>
        </w:tabs>
        <w:spacing w:after="0"/>
      </w:pPr>
    </w:p>
    <w:p w:rsidR="005D74B5" w:rsidRDefault="005D74B5" w:rsidP="005D74B5">
      <w:r>
        <w:t>Send søknaden til:</w:t>
      </w:r>
    </w:p>
    <w:p w:rsidR="00913539" w:rsidRDefault="00991306" w:rsidP="005D74B5">
      <w:pPr>
        <w:tabs>
          <w:tab w:val="left" w:pos="3118"/>
        </w:tabs>
        <w:spacing w:after="0"/>
        <w:rPr>
          <w:b/>
          <w:sz w:val="18"/>
          <w:szCs w:val="18"/>
        </w:rPr>
      </w:pPr>
      <w:hyperlink r:id="rId9" w:history="1">
        <w:r w:rsidR="005D74B5" w:rsidRPr="00F35768">
          <w:rPr>
            <w:rStyle w:val="Hyperkobling"/>
            <w:rFonts w:cstheme="minorBidi"/>
          </w:rPr>
          <w:t>postmottak@austevoll.kommune.no</w:t>
        </w:r>
      </w:hyperlink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5D74B5" w:rsidRDefault="005D74B5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5D74B5" w:rsidRDefault="005D74B5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A27C6" w:rsidRDefault="009A27C6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5D74B5" w:rsidRDefault="005D74B5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DF60B5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hyperlink r:id="rId10" w:history="1">
        <w:r w:rsidR="00DF60B5" w:rsidRPr="00C45280">
          <w:rPr>
            <w:rStyle w:val="Hyperkobling"/>
            <w:rFonts w:cstheme="minorBidi"/>
            <w:b/>
            <w:sz w:val="18"/>
            <w:szCs w:val="18"/>
          </w:rPr>
          <w:t>julie.solbakken@austevoll.kommune.no</w:t>
        </w:r>
      </w:hyperlink>
      <w:r w:rsidR="00DF60B5">
        <w:rPr>
          <w:b/>
          <w:sz w:val="18"/>
          <w:szCs w:val="18"/>
        </w:rPr>
        <w:t xml:space="preserve"> 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DF60B5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  <w:r w:rsidR="00DF60B5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hyperlink r:id="rId11" w:history="1">
        <w:r w:rsidR="00DF60B5" w:rsidRPr="00C45280">
          <w:rPr>
            <w:rStyle w:val="Hyperkobling"/>
            <w:rFonts w:cstheme="minorBidi"/>
            <w:b/>
            <w:sz w:val="18"/>
            <w:szCs w:val="18"/>
          </w:rPr>
          <w:t>Vaau@austevoll.kommune.no</w:t>
        </w:r>
      </w:hyperlink>
    </w:p>
    <w:sectPr w:rsidR="00DF60B5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5C3"/>
    <w:multiLevelType w:val="multilevel"/>
    <w:tmpl w:val="34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720E7"/>
    <w:rsid w:val="00110E14"/>
    <w:rsid w:val="00114C3E"/>
    <w:rsid w:val="0013615E"/>
    <w:rsid w:val="001B6D50"/>
    <w:rsid w:val="001F50C2"/>
    <w:rsid w:val="002575A4"/>
    <w:rsid w:val="0029304F"/>
    <w:rsid w:val="00297FCA"/>
    <w:rsid w:val="0035392E"/>
    <w:rsid w:val="003F692F"/>
    <w:rsid w:val="00484B72"/>
    <w:rsid w:val="004D30CC"/>
    <w:rsid w:val="004F3578"/>
    <w:rsid w:val="005A79BF"/>
    <w:rsid w:val="005D74B5"/>
    <w:rsid w:val="006963D1"/>
    <w:rsid w:val="006E1827"/>
    <w:rsid w:val="00707816"/>
    <w:rsid w:val="00872986"/>
    <w:rsid w:val="008C2823"/>
    <w:rsid w:val="008E317E"/>
    <w:rsid w:val="00913539"/>
    <w:rsid w:val="00991306"/>
    <w:rsid w:val="009A27C6"/>
    <w:rsid w:val="009C2F31"/>
    <w:rsid w:val="00B021B5"/>
    <w:rsid w:val="00B11F23"/>
    <w:rsid w:val="00B53568"/>
    <w:rsid w:val="00BC22BE"/>
    <w:rsid w:val="00BC4FC1"/>
    <w:rsid w:val="00BF5F15"/>
    <w:rsid w:val="00D568C0"/>
    <w:rsid w:val="00D62C1B"/>
    <w:rsid w:val="00DF60B5"/>
    <w:rsid w:val="00E421DF"/>
    <w:rsid w:val="00EB2B98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rsid w:val="00DF60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61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rsid w:val="00DF60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61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au@austevoll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e.solbakken@austevol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austevol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10</cp:revision>
  <cp:lastPrinted>2020-05-13T09:19:00Z</cp:lastPrinted>
  <dcterms:created xsi:type="dcterms:W3CDTF">2020-05-13T08:41:00Z</dcterms:created>
  <dcterms:modified xsi:type="dcterms:W3CDTF">2020-05-14T07:50:00Z</dcterms:modified>
</cp:coreProperties>
</file>